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3E6F74" w14:textId="3384791A" w:rsidR="002B1ACC" w:rsidRDefault="002B1ACC" w:rsidP="002B1ACC">
      <w:pPr>
        <w:tabs>
          <w:tab w:val="left" w:pos="7176"/>
          <w:tab w:val="left" w:pos="7764"/>
        </w:tabs>
        <w:spacing w:line="240" w:lineRule="auto"/>
        <w:ind w:left="-567" w:right="4962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20A70">
        <w:rPr>
          <w:rFonts w:ascii="Times New Roman" w:hAnsi="Times New Roman" w:cs="Times New Roman"/>
          <w:sz w:val="24"/>
          <w:szCs w:val="24"/>
          <w:lang w:val="ru-RU"/>
        </w:rPr>
        <w:t>Отметка о согласовании</w:t>
      </w:r>
      <w:r w:rsidR="009246D9">
        <w:rPr>
          <w:rFonts w:ascii="Times New Roman" w:hAnsi="Times New Roman" w:cs="Times New Roman"/>
          <w:sz w:val="24"/>
          <w:szCs w:val="24"/>
          <w:lang w:val="ru-RU"/>
        </w:rPr>
        <w:t xml:space="preserve"> Соглашения № __ </w:t>
      </w:r>
      <w:r w:rsidR="009D00E9">
        <w:rPr>
          <w:rFonts w:ascii="Times New Roman" w:hAnsi="Times New Roman" w:cs="Times New Roman"/>
          <w:sz w:val="24"/>
          <w:szCs w:val="24"/>
          <w:lang w:val="ru-RU"/>
        </w:rPr>
        <w:t>о</w:t>
      </w:r>
      <w:r w:rsidR="009246D9">
        <w:rPr>
          <w:rFonts w:ascii="Times New Roman" w:hAnsi="Times New Roman" w:cs="Times New Roman"/>
          <w:sz w:val="24"/>
          <w:szCs w:val="24"/>
          <w:lang w:val="ru-RU"/>
        </w:rPr>
        <w:t>б</w:t>
      </w:r>
      <w:r w:rsidR="009D00E9">
        <w:rPr>
          <w:rFonts w:ascii="Times New Roman" w:hAnsi="Times New Roman" w:cs="Times New Roman"/>
          <w:sz w:val="24"/>
          <w:szCs w:val="24"/>
          <w:lang w:val="ru-RU"/>
        </w:rPr>
        <w:t xml:space="preserve"> уступке права требования </w:t>
      </w:r>
      <w:r w:rsidR="00DE6C7B">
        <w:rPr>
          <w:rFonts w:ascii="Times New Roman" w:hAnsi="Times New Roman" w:cs="Times New Roman"/>
          <w:sz w:val="24"/>
          <w:szCs w:val="24"/>
          <w:lang w:val="ru-RU"/>
        </w:rPr>
        <w:t xml:space="preserve">от __.__.2022 г. </w:t>
      </w:r>
      <w:r w:rsidR="009D00E9">
        <w:rPr>
          <w:rFonts w:ascii="Times New Roman" w:hAnsi="Times New Roman" w:cs="Times New Roman"/>
          <w:sz w:val="24"/>
          <w:szCs w:val="24"/>
          <w:lang w:val="ru-RU"/>
        </w:rPr>
        <w:t xml:space="preserve">по </w:t>
      </w:r>
      <w:r w:rsidR="009246D9">
        <w:rPr>
          <w:rFonts w:ascii="Times New Roman" w:hAnsi="Times New Roman" w:cs="Times New Roman"/>
          <w:sz w:val="24"/>
          <w:szCs w:val="24"/>
          <w:lang w:val="ru-RU"/>
        </w:rPr>
        <w:t>Д</w:t>
      </w:r>
      <w:r w:rsidRPr="00120A70">
        <w:rPr>
          <w:rFonts w:ascii="Times New Roman" w:hAnsi="Times New Roman" w:cs="Times New Roman"/>
          <w:sz w:val="24"/>
          <w:szCs w:val="24"/>
          <w:lang w:val="ru-RU"/>
        </w:rPr>
        <w:t>оговор</w:t>
      </w:r>
      <w:r w:rsidR="009D00E9">
        <w:rPr>
          <w:rFonts w:ascii="Times New Roman" w:hAnsi="Times New Roman" w:cs="Times New Roman"/>
          <w:sz w:val="24"/>
          <w:szCs w:val="24"/>
          <w:lang w:val="ru-RU"/>
        </w:rPr>
        <w:t>у</w:t>
      </w:r>
      <w:r w:rsidRPr="00120A7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9D00E9">
        <w:rPr>
          <w:rFonts w:ascii="Times New Roman" w:hAnsi="Times New Roman" w:cs="Times New Roman"/>
          <w:sz w:val="24"/>
          <w:szCs w:val="24"/>
          <w:lang w:val="ru-RU"/>
        </w:rPr>
        <w:t>цессии</w:t>
      </w:r>
      <w:r w:rsidR="009246D9">
        <w:rPr>
          <w:rFonts w:ascii="Times New Roman" w:hAnsi="Times New Roman" w:cs="Times New Roman"/>
          <w:sz w:val="24"/>
          <w:szCs w:val="24"/>
          <w:lang w:val="ru-RU"/>
        </w:rPr>
        <w:t xml:space="preserve"> № __ от __.__.2022  </w:t>
      </w:r>
      <w:r w:rsidRPr="00120A70">
        <w:rPr>
          <w:rFonts w:ascii="Times New Roman" w:hAnsi="Times New Roman" w:cs="Times New Roman"/>
          <w:sz w:val="24"/>
          <w:szCs w:val="24"/>
          <w:lang w:val="ru-RU"/>
        </w:rPr>
        <w:t xml:space="preserve"> Республиканским фондом поддержки лиц, пострадавших от действий недобросовестных застройщиков (ИНН 1655403796, ОГРН 1181690051509)</w:t>
      </w:r>
      <w:r>
        <w:rPr>
          <w:rFonts w:ascii="Times New Roman" w:hAnsi="Times New Roman" w:cs="Times New Roman"/>
          <w:sz w:val="24"/>
          <w:szCs w:val="24"/>
          <w:lang w:val="ru-RU"/>
        </w:rPr>
        <w:t>:</w:t>
      </w:r>
    </w:p>
    <w:p w14:paraId="02DD085B" w14:textId="0711309F" w:rsidR="002B1ACC" w:rsidRDefault="002B1ACC" w:rsidP="002B1ACC">
      <w:pPr>
        <w:tabs>
          <w:tab w:val="left" w:pos="7176"/>
          <w:tab w:val="left" w:pos="7764"/>
        </w:tabs>
        <w:spacing w:line="240" w:lineRule="auto"/>
        <w:ind w:left="-567" w:right="4962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____________________________________________________________________________________</w:t>
      </w:r>
    </w:p>
    <w:p w14:paraId="07F06491" w14:textId="77777777" w:rsidR="002B1ACC" w:rsidRPr="002B1ACC" w:rsidRDefault="002B1ACC" w:rsidP="002B1ACC">
      <w:pPr>
        <w:tabs>
          <w:tab w:val="left" w:pos="7176"/>
          <w:tab w:val="left" w:pos="7764"/>
        </w:tabs>
        <w:ind w:left="-567" w:right="4962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BFA6569" w14:textId="60F0572B" w:rsidR="00804A75" w:rsidRDefault="00804A75" w:rsidP="005D5707">
      <w:pPr>
        <w:keepNext/>
        <w:keepLines/>
        <w:spacing w:line="240" w:lineRule="auto"/>
        <w:ind w:left="-567" w:firstLine="567"/>
        <w:jc w:val="center"/>
        <w:outlineLvl w:val="0"/>
        <w:rPr>
          <w:rFonts w:ascii="Times New Roman" w:eastAsia="Times New Roman" w:hAnsi="Times New Roman" w:cs="Times New Roman"/>
          <w:b/>
          <w:spacing w:val="5"/>
          <w:kern w:val="28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pacing w:val="5"/>
          <w:kern w:val="28"/>
          <w:sz w:val="24"/>
          <w:szCs w:val="24"/>
          <w:lang w:val="ru-RU"/>
        </w:rPr>
        <w:t xml:space="preserve">Соглашение № __ </w:t>
      </w:r>
    </w:p>
    <w:p w14:paraId="472698C9" w14:textId="6CF4DBBB" w:rsidR="005D5707" w:rsidRPr="004C3BC6" w:rsidRDefault="00804A75" w:rsidP="005D5707">
      <w:pPr>
        <w:keepNext/>
        <w:keepLines/>
        <w:spacing w:line="240" w:lineRule="auto"/>
        <w:ind w:left="-567" w:firstLine="567"/>
        <w:jc w:val="center"/>
        <w:outlineLvl w:val="0"/>
        <w:rPr>
          <w:rFonts w:ascii="Times New Roman" w:eastAsia="Times New Roman" w:hAnsi="Times New Roman" w:cs="Times New Roman"/>
          <w:b/>
          <w:spacing w:val="5"/>
          <w:kern w:val="28"/>
          <w:sz w:val="24"/>
          <w:szCs w:val="24"/>
          <w:u w:val="single"/>
          <w:lang w:val="ru-RU"/>
        </w:rPr>
      </w:pPr>
      <w:r>
        <w:rPr>
          <w:rFonts w:ascii="Times New Roman" w:eastAsia="Times New Roman" w:hAnsi="Times New Roman" w:cs="Times New Roman"/>
          <w:b/>
          <w:spacing w:val="5"/>
          <w:kern w:val="28"/>
          <w:sz w:val="24"/>
          <w:szCs w:val="24"/>
          <w:lang w:val="ru-RU"/>
        </w:rPr>
        <w:t xml:space="preserve">об уступке права требования по </w:t>
      </w:r>
      <w:r w:rsidR="005D5707" w:rsidRPr="00185ECE">
        <w:rPr>
          <w:rFonts w:ascii="Times New Roman" w:eastAsia="Times New Roman" w:hAnsi="Times New Roman" w:cs="Times New Roman"/>
          <w:b/>
          <w:spacing w:val="5"/>
          <w:kern w:val="28"/>
          <w:sz w:val="24"/>
          <w:szCs w:val="24"/>
          <w:lang w:val="ru-RU"/>
        </w:rPr>
        <w:t>Договор</w:t>
      </w:r>
      <w:r>
        <w:rPr>
          <w:rFonts w:ascii="Times New Roman" w:eastAsia="Times New Roman" w:hAnsi="Times New Roman" w:cs="Times New Roman"/>
          <w:b/>
          <w:spacing w:val="5"/>
          <w:kern w:val="28"/>
          <w:sz w:val="24"/>
          <w:szCs w:val="24"/>
          <w:lang w:val="ru-RU"/>
        </w:rPr>
        <w:t>у</w:t>
      </w:r>
      <w:r w:rsidR="005D5707" w:rsidRPr="00185ECE">
        <w:rPr>
          <w:rFonts w:ascii="Times New Roman" w:eastAsia="Times New Roman" w:hAnsi="Times New Roman" w:cs="Times New Roman"/>
          <w:b/>
          <w:spacing w:val="5"/>
          <w:kern w:val="28"/>
          <w:sz w:val="24"/>
          <w:szCs w:val="24"/>
          <w:lang w:val="ru-RU"/>
        </w:rPr>
        <w:t xml:space="preserve"> </w:t>
      </w:r>
      <w:r w:rsidR="005D5707">
        <w:rPr>
          <w:rFonts w:ascii="Times New Roman" w:eastAsia="Times New Roman" w:hAnsi="Times New Roman" w:cs="Times New Roman"/>
          <w:b/>
          <w:spacing w:val="5"/>
          <w:kern w:val="28"/>
          <w:sz w:val="24"/>
          <w:szCs w:val="24"/>
          <w:lang w:val="ru-RU"/>
        </w:rPr>
        <w:t>цессии</w:t>
      </w:r>
      <w:r w:rsidR="00140398">
        <w:rPr>
          <w:rFonts w:ascii="Times New Roman" w:eastAsia="Times New Roman" w:hAnsi="Times New Roman" w:cs="Times New Roman"/>
          <w:b/>
          <w:spacing w:val="5"/>
          <w:kern w:val="28"/>
          <w:sz w:val="24"/>
          <w:szCs w:val="24"/>
          <w:lang w:val="ru-RU"/>
        </w:rPr>
        <w:t xml:space="preserve"> </w:t>
      </w:r>
      <w:r w:rsidR="005D5707">
        <w:rPr>
          <w:rFonts w:ascii="Times New Roman" w:eastAsia="Times New Roman" w:hAnsi="Times New Roman" w:cs="Times New Roman"/>
          <w:b/>
          <w:spacing w:val="5"/>
          <w:kern w:val="28"/>
          <w:sz w:val="24"/>
          <w:szCs w:val="24"/>
          <w:lang w:val="ru-RU"/>
        </w:rPr>
        <w:t xml:space="preserve">№ </w:t>
      </w:r>
      <w:r w:rsidR="00082D61">
        <w:rPr>
          <w:rFonts w:ascii="Times New Roman" w:eastAsia="Times New Roman" w:hAnsi="Times New Roman" w:cs="Times New Roman"/>
          <w:b/>
          <w:spacing w:val="5"/>
          <w:kern w:val="28"/>
          <w:sz w:val="24"/>
          <w:szCs w:val="24"/>
          <w:lang w:val="ru-RU"/>
        </w:rPr>
        <w:t>___</w:t>
      </w:r>
      <w:r w:rsidR="0080710F">
        <w:rPr>
          <w:rFonts w:ascii="Times New Roman" w:eastAsia="Times New Roman" w:hAnsi="Times New Roman" w:cs="Times New Roman"/>
          <w:b/>
          <w:spacing w:val="5"/>
          <w:kern w:val="28"/>
          <w:sz w:val="24"/>
          <w:szCs w:val="24"/>
          <w:lang w:val="ru-RU"/>
        </w:rPr>
        <w:t>__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559"/>
        <w:gridCol w:w="4939"/>
      </w:tblGrid>
      <w:tr w:rsidR="005D5707" w:rsidRPr="00185ECE" w14:paraId="3A6565DC" w14:textId="77777777" w:rsidTr="00A57F69">
        <w:tc>
          <w:tcPr>
            <w:tcW w:w="2400" w:type="pct"/>
          </w:tcPr>
          <w:p w14:paraId="2EC03F2C" w14:textId="77777777" w:rsidR="005D5707" w:rsidRDefault="005D5707" w:rsidP="00A57F69">
            <w:pPr>
              <w:keepNext/>
              <w:spacing w:line="240" w:lineRule="auto"/>
              <w:ind w:left="-567" w:firstLine="457"/>
              <w:contextualSpacing w:val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</w:pPr>
          </w:p>
          <w:p w14:paraId="204440E5" w14:textId="77777777" w:rsidR="005D5707" w:rsidRPr="009504E5" w:rsidRDefault="005D5707" w:rsidP="00A57F69">
            <w:pPr>
              <w:keepNext/>
              <w:spacing w:line="240" w:lineRule="auto"/>
              <w:ind w:left="-567" w:firstLine="457"/>
              <w:contextualSpacing w:val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</w:pPr>
            <w:r w:rsidRPr="009504E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  <w:t>г. Казань</w:t>
            </w:r>
          </w:p>
        </w:tc>
        <w:tc>
          <w:tcPr>
            <w:tcW w:w="2600" w:type="pct"/>
          </w:tcPr>
          <w:p w14:paraId="757A56B9" w14:textId="77777777" w:rsidR="005D5707" w:rsidRDefault="005D5707" w:rsidP="00A57F69">
            <w:pPr>
              <w:keepNext/>
              <w:spacing w:line="240" w:lineRule="auto"/>
              <w:ind w:left="-567" w:firstLine="567"/>
              <w:contextualSpacing w:val="0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</w:pPr>
          </w:p>
          <w:p w14:paraId="715DE69F" w14:textId="7F8308AA" w:rsidR="005D5707" w:rsidRPr="009504E5" w:rsidRDefault="005D5707" w:rsidP="00A57F69">
            <w:pPr>
              <w:keepNext/>
              <w:spacing w:line="240" w:lineRule="auto"/>
              <w:ind w:left="-567" w:firstLine="567"/>
              <w:contextualSpacing w:val="0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</w:pPr>
            <w:r w:rsidRPr="009504E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  <w:t>«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  <w:t>__</w:t>
            </w:r>
            <w:r w:rsidRPr="009504E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  <w:t xml:space="preserve">»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  <w:t xml:space="preserve">____________ </w:t>
            </w:r>
            <w:r w:rsidRPr="009504E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  <w:t>202</w:t>
            </w:r>
            <w:r w:rsidR="007D367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  <w:t>2</w:t>
            </w:r>
            <w:r w:rsidRPr="009504E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  <w:t xml:space="preserve"> года</w:t>
            </w:r>
          </w:p>
        </w:tc>
      </w:tr>
    </w:tbl>
    <w:p w14:paraId="5F018BC0" w14:textId="77777777" w:rsidR="005D5707" w:rsidRPr="00185ECE" w:rsidRDefault="005D5707" w:rsidP="005D5707">
      <w:pPr>
        <w:spacing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</w:p>
    <w:p w14:paraId="7D5306DD" w14:textId="63D62BCB" w:rsidR="00D009A6" w:rsidRPr="00D009A6" w:rsidRDefault="001545CE" w:rsidP="00D009A6">
      <w:pPr>
        <w:spacing w:line="240" w:lineRule="atLeast"/>
        <w:ind w:left="-567"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Hlk83043595"/>
      <w:r>
        <w:rPr>
          <w:rFonts w:ascii="Times New Roman" w:hAnsi="Times New Roman" w:cs="Times New Roman"/>
          <w:b/>
          <w:sz w:val="24"/>
          <w:szCs w:val="24"/>
          <w:lang w:val="ru-RU"/>
        </w:rPr>
        <w:t>______________________</w:t>
      </w:r>
      <w:r w:rsidRPr="00D009A6">
        <w:rPr>
          <w:rFonts w:ascii="Times New Roman" w:hAnsi="Times New Roman" w:cs="Times New Roman"/>
          <w:bCs/>
          <w:sz w:val="24"/>
          <w:szCs w:val="24"/>
        </w:rPr>
        <w:t>, именуем</w:t>
      </w:r>
      <w:r>
        <w:rPr>
          <w:rFonts w:ascii="Times New Roman" w:hAnsi="Times New Roman" w:cs="Times New Roman"/>
          <w:bCs/>
          <w:sz w:val="24"/>
          <w:szCs w:val="24"/>
          <w:lang w:val="ru-RU"/>
        </w:rPr>
        <w:t xml:space="preserve">ый </w:t>
      </w:r>
      <w:r w:rsidRPr="00D009A6">
        <w:rPr>
          <w:rFonts w:ascii="Times New Roman" w:hAnsi="Times New Roman" w:cs="Times New Roman"/>
          <w:bCs/>
          <w:sz w:val="24"/>
          <w:szCs w:val="24"/>
        </w:rPr>
        <w:t xml:space="preserve">в дальнейшем </w:t>
      </w:r>
      <w:r w:rsidRPr="00D009A6">
        <w:rPr>
          <w:rFonts w:ascii="Times New Roman" w:hAnsi="Times New Roman" w:cs="Times New Roman"/>
          <w:b/>
          <w:sz w:val="24"/>
          <w:szCs w:val="24"/>
        </w:rPr>
        <w:t>«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Цедент</w:t>
      </w:r>
      <w:r w:rsidRPr="00D009A6">
        <w:rPr>
          <w:rFonts w:ascii="Times New Roman" w:hAnsi="Times New Roman" w:cs="Times New Roman"/>
          <w:b/>
          <w:sz w:val="24"/>
          <w:szCs w:val="24"/>
        </w:rPr>
        <w:t>»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, </w:t>
      </w:r>
      <w:r w:rsidRPr="001545CE">
        <w:rPr>
          <w:rFonts w:ascii="Times New Roman" w:hAnsi="Times New Roman" w:cs="Times New Roman"/>
          <w:bCs/>
          <w:sz w:val="24"/>
          <w:szCs w:val="24"/>
          <w:lang w:val="ru-RU"/>
        </w:rPr>
        <w:t>с одной стороны</w:t>
      </w:r>
      <w:r w:rsidR="00D009A6" w:rsidRPr="00D009A6">
        <w:rPr>
          <w:rFonts w:ascii="Times New Roman" w:hAnsi="Times New Roman" w:cs="Times New Roman"/>
          <w:sz w:val="24"/>
          <w:szCs w:val="24"/>
        </w:rPr>
        <w:t xml:space="preserve">, и </w:t>
      </w:r>
    </w:p>
    <w:p w14:paraId="261CC0E0" w14:textId="77777777" w:rsidR="00AF1FD7" w:rsidRDefault="001545CE" w:rsidP="00AF1FD7">
      <w:pPr>
        <w:spacing w:line="240" w:lineRule="atLeast"/>
        <w:ind w:left="-567" w:firstLine="567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  <w:bookmarkStart w:id="1" w:name="_Hlk49422810"/>
      <w:bookmarkStart w:id="2" w:name="_Hlk49425022"/>
      <w:r>
        <w:rPr>
          <w:rFonts w:ascii="Times New Roman" w:hAnsi="Times New Roman" w:cs="Times New Roman"/>
          <w:b/>
          <w:sz w:val="24"/>
          <w:szCs w:val="24"/>
          <w:lang w:val="ru-RU"/>
        </w:rPr>
        <w:t>______________________</w:t>
      </w:r>
      <w:r w:rsidR="00D009A6" w:rsidRPr="00D009A6">
        <w:rPr>
          <w:rFonts w:ascii="Times New Roman" w:hAnsi="Times New Roman" w:cs="Times New Roman"/>
          <w:bCs/>
          <w:sz w:val="24"/>
          <w:szCs w:val="24"/>
        </w:rPr>
        <w:t>, именуем</w:t>
      </w:r>
      <w:r w:rsidR="006E2ED0">
        <w:rPr>
          <w:rFonts w:ascii="Times New Roman" w:hAnsi="Times New Roman" w:cs="Times New Roman"/>
          <w:bCs/>
          <w:sz w:val="24"/>
          <w:szCs w:val="24"/>
          <w:lang w:val="ru-RU"/>
        </w:rPr>
        <w:t>ый</w:t>
      </w:r>
      <w:r w:rsidR="00186A3A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</w:t>
      </w:r>
      <w:r w:rsidR="00D009A6" w:rsidRPr="00D009A6">
        <w:rPr>
          <w:rFonts w:ascii="Times New Roman" w:hAnsi="Times New Roman" w:cs="Times New Roman"/>
          <w:bCs/>
          <w:sz w:val="24"/>
          <w:szCs w:val="24"/>
        </w:rPr>
        <w:t xml:space="preserve">в дальнейшем </w:t>
      </w:r>
      <w:r w:rsidR="00D009A6" w:rsidRPr="00D009A6">
        <w:rPr>
          <w:rFonts w:ascii="Times New Roman" w:hAnsi="Times New Roman" w:cs="Times New Roman"/>
          <w:b/>
          <w:sz w:val="24"/>
          <w:szCs w:val="24"/>
        </w:rPr>
        <w:t>«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Цессионарий</w:t>
      </w:r>
      <w:r w:rsidR="00D009A6" w:rsidRPr="00D009A6">
        <w:rPr>
          <w:rFonts w:ascii="Times New Roman" w:hAnsi="Times New Roman" w:cs="Times New Roman"/>
          <w:b/>
          <w:sz w:val="24"/>
          <w:szCs w:val="24"/>
        </w:rPr>
        <w:t>»</w:t>
      </w:r>
      <w:bookmarkEnd w:id="0"/>
      <w:bookmarkEnd w:id="1"/>
      <w:r w:rsidR="00D009A6" w:rsidRPr="00D009A6">
        <w:rPr>
          <w:rFonts w:ascii="Times New Roman" w:hAnsi="Times New Roman" w:cs="Times New Roman"/>
          <w:bCs/>
          <w:sz w:val="24"/>
          <w:szCs w:val="24"/>
        </w:rPr>
        <w:t>,</w:t>
      </w:r>
      <w:bookmarkEnd w:id="2"/>
      <w:r w:rsidR="00D009A6" w:rsidRPr="00D009A6">
        <w:rPr>
          <w:rFonts w:ascii="Times New Roman" w:hAnsi="Times New Roman" w:cs="Times New Roman"/>
          <w:bCs/>
          <w:sz w:val="24"/>
          <w:szCs w:val="24"/>
        </w:rPr>
        <w:t xml:space="preserve"> в дальнейшем совместно именуемые </w:t>
      </w:r>
      <w:r w:rsidR="00D009A6" w:rsidRPr="00D009A6">
        <w:rPr>
          <w:rFonts w:ascii="Times New Roman" w:hAnsi="Times New Roman" w:cs="Times New Roman"/>
          <w:b/>
          <w:sz w:val="24"/>
          <w:szCs w:val="24"/>
        </w:rPr>
        <w:t>«Стороны»</w:t>
      </w:r>
      <w:r w:rsidR="00D009A6" w:rsidRPr="00D009A6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AF1FD7">
        <w:rPr>
          <w:rFonts w:ascii="Times New Roman" w:hAnsi="Times New Roman" w:cs="Times New Roman"/>
          <w:bCs/>
          <w:sz w:val="24"/>
          <w:szCs w:val="24"/>
        </w:rPr>
        <w:t xml:space="preserve">принимая во внимание, что: </w:t>
      </w:r>
    </w:p>
    <w:p w14:paraId="39673C52" w14:textId="77777777" w:rsidR="009521BC" w:rsidRDefault="009521BC" w:rsidP="00AF1FD7">
      <w:pPr>
        <w:spacing w:line="240" w:lineRule="atLeast"/>
        <w:ind w:left="-567" w:firstLine="567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  <w:bookmarkStart w:id="3" w:name="_ref_1-b9a03e2f297347"/>
    </w:p>
    <w:p w14:paraId="00DA14DC" w14:textId="4012F5EE" w:rsidR="00AF1FD7" w:rsidRDefault="00AF1FD7" w:rsidP="00AF1FD7">
      <w:pPr>
        <w:spacing w:line="240" w:lineRule="atLeast"/>
        <w:ind w:left="-567" w:firstLine="567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  <w:r>
        <w:rPr>
          <w:rFonts w:ascii="Times New Roman" w:hAnsi="Times New Roman" w:cs="Times New Roman"/>
          <w:bCs/>
          <w:sz w:val="24"/>
          <w:szCs w:val="24"/>
          <w:lang w:val="ru-RU"/>
        </w:rPr>
        <w:t>Между Цедентом и Республиканским фондом поддержки лиц, пострадавших от действий недобросовестных застройщиков (</w:t>
      </w:r>
      <w:r w:rsidR="00003FD7">
        <w:rPr>
          <w:rFonts w:ascii="Times New Roman" w:hAnsi="Times New Roman" w:cs="Times New Roman"/>
          <w:bCs/>
          <w:sz w:val="24"/>
          <w:szCs w:val="24"/>
        </w:rPr>
        <w:t>ИНН 1655403796, ОГРН 1181690051509</w:t>
      </w:r>
      <w:r>
        <w:rPr>
          <w:rFonts w:ascii="Times New Roman" w:hAnsi="Times New Roman" w:cs="Times New Roman"/>
          <w:bCs/>
          <w:sz w:val="24"/>
          <w:szCs w:val="24"/>
          <w:lang w:val="ru-RU"/>
        </w:rPr>
        <w:t xml:space="preserve">) </w:t>
      </w:r>
      <w:r w:rsidR="00003FD7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(далее – Фонд) </w:t>
      </w:r>
      <w:r>
        <w:rPr>
          <w:rFonts w:ascii="Times New Roman" w:hAnsi="Times New Roman" w:cs="Times New Roman"/>
          <w:bCs/>
          <w:sz w:val="24"/>
          <w:szCs w:val="24"/>
          <w:lang w:val="ru-RU"/>
        </w:rPr>
        <w:t>были заключены</w:t>
      </w:r>
      <w:r w:rsidR="009521BC">
        <w:rPr>
          <w:rFonts w:ascii="Times New Roman" w:hAnsi="Times New Roman" w:cs="Times New Roman"/>
          <w:bCs/>
          <w:sz w:val="24"/>
          <w:szCs w:val="24"/>
          <w:lang w:val="ru-RU"/>
        </w:rPr>
        <w:t>:</w:t>
      </w:r>
      <w:r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</w:t>
      </w:r>
      <w:r w:rsidRPr="00621A3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Договор цессии № __</w:t>
      </w:r>
      <w:r w:rsidR="009521BC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___</w:t>
      </w:r>
      <w:r w:rsidRPr="00621A3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от __.___________ 2022 г.</w:t>
      </w:r>
      <w:r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и предварительный договор купли-продажи № _</w:t>
      </w:r>
      <w:r w:rsidR="009521BC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___</w:t>
      </w:r>
      <w:r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_ от __.____________ 2022 г. </w:t>
      </w:r>
      <w:r>
        <w:rPr>
          <w:rFonts w:ascii="Times New Roman" w:hAnsi="Times New Roman" w:cs="Times New Roman"/>
          <w:bCs/>
          <w:sz w:val="24"/>
          <w:szCs w:val="24"/>
          <w:lang w:val="ru-RU"/>
        </w:rPr>
        <w:t xml:space="preserve">(а вместе соглашения об оказании поддержки), в целях оказания Цеденту поддержки как Пострадавшему гражданину и </w:t>
      </w:r>
      <w:r>
        <w:rPr>
          <w:rFonts w:ascii="Times New Roman" w:hAnsi="Times New Roman" w:cs="Times New Roman"/>
          <w:bCs/>
          <w:sz w:val="24"/>
          <w:szCs w:val="24"/>
        </w:rPr>
        <w:t>участник</w:t>
      </w:r>
      <w:r>
        <w:rPr>
          <w:rFonts w:ascii="Times New Roman" w:hAnsi="Times New Roman" w:cs="Times New Roman"/>
          <w:bCs/>
          <w:sz w:val="24"/>
          <w:szCs w:val="24"/>
          <w:lang w:val="ru-RU"/>
        </w:rPr>
        <w:t>у</w:t>
      </w:r>
      <w:r>
        <w:rPr>
          <w:rFonts w:ascii="Times New Roman" w:hAnsi="Times New Roman" w:cs="Times New Roman"/>
          <w:bCs/>
          <w:sz w:val="24"/>
          <w:szCs w:val="24"/>
        </w:rPr>
        <w:t xml:space="preserve"> долевого строительства многоквартирных жилых домов № 3 и № 6 ЖК «Золотая середина», которые приобретали права требования жилых помещений, не предусмотренных проектной документацией</w:t>
      </w:r>
      <w:r w:rsidR="00DD68FB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. </w:t>
      </w:r>
    </w:p>
    <w:p w14:paraId="3EEF5C48" w14:textId="73054656" w:rsidR="00AF1FD7" w:rsidRDefault="00DD68FB" w:rsidP="0033732A">
      <w:pPr>
        <w:spacing w:line="240" w:lineRule="atLeast"/>
        <w:ind w:left="-567" w:firstLine="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ru-RU"/>
        </w:rPr>
        <w:t xml:space="preserve">В соответствии с названными соглашениями об оказании поддержки, Пострадавший гражданин вправе получить жилое помещения в компенсационном многоквартирном жилом доме </w:t>
      </w:r>
      <w:r>
        <w:rPr>
          <w:rFonts w:ascii="Times New Roman" w:hAnsi="Times New Roman" w:cs="Times New Roman"/>
          <w:bCs/>
          <w:sz w:val="24"/>
          <w:szCs w:val="24"/>
        </w:rPr>
        <w:t>по ул. Рауиса Гареева г. Казани</w:t>
      </w:r>
      <w:r>
        <w:rPr>
          <w:rFonts w:ascii="Times New Roman" w:hAnsi="Times New Roman" w:cs="Times New Roman"/>
          <w:bCs/>
          <w:sz w:val="24"/>
          <w:szCs w:val="24"/>
          <w:lang w:val="ru-RU"/>
        </w:rPr>
        <w:t>, в соответствии с решением Совета Фонда</w:t>
      </w:r>
      <w:r w:rsidR="00AF1FD7">
        <w:rPr>
          <w:rFonts w:ascii="Times New Roman" w:hAnsi="Times New Roman" w:cs="Times New Roman"/>
          <w:bCs/>
          <w:sz w:val="24"/>
          <w:szCs w:val="24"/>
        </w:rPr>
        <w:t xml:space="preserve"> (</w:t>
      </w:r>
      <w:r w:rsidR="00AF1FD7" w:rsidRPr="009521BC">
        <w:rPr>
          <w:rFonts w:ascii="Times New Roman" w:hAnsi="Times New Roman" w:cs="Times New Roman"/>
          <w:bCs/>
          <w:i/>
          <w:iCs/>
          <w:sz w:val="24"/>
          <w:szCs w:val="24"/>
        </w:rPr>
        <w:t>Протокол № 20 от 30.12.2020</w:t>
      </w:r>
      <w:r w:rsidR="00AF1FD7">
        <w:rPr>
          <w:rFonts w:ascii="Times New Roman" w:hAnsi="Times New Roman" w:cs="Times New Roman"/>
          <w:bCs/>
          <w:sz w:val="24"/>
          <w:szCs w:val="24"/>
        </w:rPr>
        <w:t xml:space="preserve">), об оказании поддержки участникам долевого строительства многоквартирных жилых домов № 3 и № 6 ЖК «Золотая середина», которые приобретали права требования жилых помещений, не предусмотренных проектной документацией.  </w:t>
      </w:r>
    </w:p>
    <w:p w14:paraId="2EF98DEC" w14:textId="15E01847" w:rsidR="00003FD7" w:rsidRPr="0033732A" w:rsidRDefault="00003FD7" w:rsidP="00003FD7">
      <w:pPr>
        <w:spacing w:line="240" w:lineRule="atLeast"/>
        <w:ind w:left="-567" w:firstLine="567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Жилое помещение, подлежащее передаче </w:t>
      </w:r>
      <w:r>
        <w:rPr>
          <w:rFonts w:ascii="Times New Roman" w:hAnsi="Times New Roman" w:cs="Times New Roman"/>
          <w:bCs/>
          <w:sz w:val="24"/>
          <w:szCs w:val="24"/>
          <w:lang w:val="ru-RU"/>
        </w:rPr>
        <w:t>П</w:t>
      </w:r>
      <w:r>
        <w:rPr>
          <w:rFonts w:ascii="Times New Roman" w:hAnsi="Times New Roman" w:cs="Times New Roman"/>
          <w:bCs/>
          <w:sz w:val="24"/>
          <w:szCs w:val="24"/>
        </w:rPr>
        <w:t>острадавшему гражданину, определено в соответствии с Порядком распределения жилых помещений между гражданами, включенными в реестр пострадавших граждан, жилые помещения которых не предусмотрены проектной документаций на завершение строительства жилых домов №3 и №6 ЖК «Золотая середина», решением Совета Фонда (</w:t>
      </w:r>
      <w:r w:rsidRPr="009521BC">
        <w:rPr>
          <w:rFonts w:ascii="Times New Roman" w:hAnsi="Times New Roman" w:cs="Times New Roman"/>
          <w:bCs/>
          <w:i/>
          <w:iCs/>
          <w:sz w:val="24"/>
          <w:szCs w:val="24"/>
        </w:rPr>
        <w:t>Протокол № 28 от 28.12.2021</w:t>
      </w:r>
      <w:r>
        <w:rPr>
          <w:rFonts w:ascii="Times New Roman" w:hAnsi="Times New Roman" w:cs="Times New Roman"/>
          <w:bCs/>
          <w:sz w:val="24"/>
          <w:szCs w:val="24"/>
        </w:rPr>
        <w:t xml:space="preserve">). </w:t>
      </w:r>
    </w:p>
    <w:p w14:paraId="7FB40461" w14:textId="0E972D59" w:rsidR="00AF1FD7" w:rsidRPr="00003FD7" w:rsidRDefault="00AF1FD7" w:rsidP="00AF1FD7">
      <w:pPr>
        <w:spacing w:line="240" w:lineRule="atLeast"/>
        <w:ind w:left="-567" w:firstLine="567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  <w:r>
        <w:rPr>
          <w:rFonts w:ascii="Times New Roman" w:hAnsi="Times New Roman" w:cs="Times New Roman"/>
          <w:bCs/>
          <w:sz w:val="24"/>
          <w:szCs w:val="24"/>
        </w:rPr>
        <w:t>Пострадавший гражданин включен в реестр пострадавших граждан в соответствии с Положением о порядке формирования реестра пострадавших граждан, жилые помещения которых не предусмотрены проектной документацией на завершение строительства домов №3 и №6 ЖК «Золотая середина», и основных правилах оказания поддержки таким пострадавшим гражданам, утвержденным Решением Совета Фонда (</w:t>
      </w:r>
      <w:r w:rsidRPr="009521BC">
        <w:rPr>
          <w:rFonts w:ascii="Times New Roman" w:hAnsi="Times New Roman" w:cs="Times New Roman"/>
          <w:bCs/>
          <w:i/>
          <w:iCs/>
          <w:sz w:val="24"/>
          <w:szCs w:val="24"/>
        </w:rPr>
        <w:t>Протокол № 24 от 23.07.2021</w:t>
      </w:r>
      <w:r>
        <w:rPr>
          <w:rFonts w:ascii="Times New Roman" w:hAnsi="Times New Roman" w:cs="Times New Roman"/>
          <w:bCs/>
          <w:sz w:val="24"/>
          <w:szCs w:val="24"/>
        </w:rPr>
        <w:t>)</w:t>
      </w:r>
      <w:r w:rsidR="00003FD7">
        <w:rPr>
          <w:rFonts w:ascii="Times New Roman" w:hAnsi="Times New Roman" w:cs="Times New Roman"/>
          <w:bCs/>
          <w:sz w:val="24"/>
          <w:szCs w:val="24"/>
          <w:lang w:val="ru-RU"/>
        </w:rPr>
        <w:t>,</w:t>
      </w:r>
      <w:r w:rsidR="0063576F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стороны</w:t>
      </w:r>
      <w:r w:rsidR="00003FD7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заключили настоящий Договор о нижеследующем: </w:t>
      </w:r>
    </w:p>
    <w:p w14:paraId="012B8925" w14:textId="77777777" w:rsidR="008A7217" w:rsidRPr="008A7217" w:rsidRDefault="008A7217" w:rsidP="008A7217">
      <w:pPr>
        <w:spacing w:line="240" w:lineRule="atLeast"/>
        <w:ind w:left="-567" w:firstLine="567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142944E" w14:textId="654BCFE7" w:rsidR="005D5707" w:rsidRDefault="005D5707" w:rsidP="008A7217">
      <w:pPr>
        <w:pStyle w:val="a3"/>
        <w:keepNext/>
        <w:keepLines/>
        <w:numPr>
          <w:ilvl w:val="0"/>
          <w:numId w:val="3"/>
        </w:numPr>
        <w:spacing w:line="240" w:lineRule="auto"/>
        <w:contextualSpacing w:val="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  <w:r w:rsidRPr="00D009A6"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t>П</w:t>
      </w:r>
      <w:bookmarkEnd w:id="3"/>
      <w:r w:rsidR="00D009A6"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t>РЕДМЕТ ДОГОВОРА</w:t>
      </w:r>
    </w:p>
    <w:p w14:paraId="2873C369" w14:textId="77777777" w:rsidR="00BF4143" w:rsidRPr="008A7217" w:rsidRDefault="00BF4143" w:rsidP="00BF4143">
      <w:pPr>
        <w:pStyle w:val="a3"/>
        <w:keepNext/>
        <w:keepLines/>
        <w:spacing w:line="240" w:lineRule="auto"/>
        <w:contextualSpacing w:val="0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</w:p>
    <w:p w14:paraId="330BB39E" w14:textId="5AA42BDC" w:rsidR="00621A3A" w:rsidRPr="00621A3A" w:rsidRDefault="001545CE" w:rsidP="00621A3A">
      <w:pPr>
        <w:pStyle w:val="a3"/>
        <w:numPr>
          <w:ilvl w:val="1"/>
          <w:numId w:val="3"/>
        </w:numPr>
        <w:spacing w:line="240" w:lineRule="auto"/>
        <w:ind w:left="-567" w:firstLine="567"/>
        <w:contextualSpacing w:val="0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</w:pPr>
      <w:bookmarkStart w:id="4" w:name="_ref_1-4de7dcf3b67b45"/>
      <w:r w:rsidRPr="00621A3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Цедент</w:t>
      </w:r>
      <w:r w:rsidR="00D009A6" w:rsidRPr="00621A3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</w:t>
      </w:r>
      <w:r w:rsidR="005D5707" w:rsidRPr="00621A3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уступает</w:t>
      </w:r>
      <w:bookmarkStart w:id="5" w:name="_Hlk49505391"/>
      <w:r w:rsidR="00F464EE" w:rsidRPr="00621A3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, а Цессионарий принимает на себя прав</w:t>
      </w:r>
      <w:r w:rsidR="002B1ACC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о</w:t>
      </w:r>
      <w:r w:rsidR="00F464EE" w:rsidRPr="00621A3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требования оплаты от Фонда по Договору цессии № _</w:t>
      </w:r>
      <w:r w:rsidR="009521BC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__</w:t>
      </w:r>
      <w:r w:rsidR="00F464EE" w:rsidRPr="00621A3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_ от __.___________ 2022 г.</w:t>
      </w:r>
      <w:r w:rsidR="00621A3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заключенному между Фондом и Цедент</w:t>
      </w:r>
      <w:r w:rsidR="00114E5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ом</w:t>
      </w:r>
      <w:r w:rsidR="00B178C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на сумму в размере _______________________ (_____________________) руб. __ копеек, возникшую в связи с уплатой Цедентом</w:t>
      </w:r>
      <w:r w:rsidR="00FE5412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, </w:t>
      </w:r>
      <w:r w:rsidR="00B178C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как Пострадавшим гражданином денежных средств по Договору участия в долевом строительстве № _______________________________ от __.__.20__,</w:t>
      </w:r>
      <w:r w:rsidR="00FE5412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Договору уступки № _____ от __.__.20__, включенную в реестр требований по </w:t>
      </w:r>
      <w:r w:rsidR="00FE5412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lastRenderedPageBreak/>
        <w:t>передаче жилых помещений Определением Арбитражного суда Республики Татарстан по делу № А65-22387/2008 от __.___.20__</w:t>
      </w:r>
      <w:r w:rsidR="00551E1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(далее – Договор цессии)</w:t>
      </w:r>
      <w:r w:rsidR="00114E5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.</w:t>
      </w:r>
    </w:p>
    <w:p w14:paraId="084E5748" w14:textId="3C74438C" w:rsidR="00140398" w:rsidRDefault="0080710F" w:rsidP="00FD57BC">
      <w:pPr>
        <w:pStyle w:val="a3"/>
        <w:numPr>
          <w:ilvl w:val="1"/>
          <w:numId w:val="3"/>
        </w:numPr>
        <w:spacing w:line="240" w:lineRule="auto"/>
        <w:ind w:left="-567" w:firstLine="567"/>
        <w:contextualSpacing w:val="0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П</w:t>
      </w:r>
      <w:r w:rsidR="00CB2E8D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ередаваемое </w:t>
      </w:r>
      <w:r w:rsidR="00114E5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право требования оплаты </w:t>
      </w:r>
      <w:r w:rsidR="00CB2E8D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от Фонда</w:t>
      </w:r>
      <w:r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, в соответствии с п. 2.1 </w:t>
      </w:r>
      <w:r w:rsidRPr="00621A3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Догово</w:t>
      </w:r>
      <w:r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ра</w:t>
      </w:r>
      <w:r w:rsidRPr="00621A3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цессии </w:t>
      </w:r>
      <w:r w:rsidR="00114E5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представляет собой право </w:t>
      </w:r>
      <w:r w:rsidR="00CB2E8D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Цедента на </w:t>
      </w:r>
      <w:r w:rsidR="00114E5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получени</w:t>
      </w:r>
      <w:r w:rsidR="00CB2E8D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е</w:t>
      </w:r>
      <w:r w:rsidR="00114E5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</w:t>
      </w:r>
      <w:r w:rsidR="00CB2E8D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от Фонда </w:t>
      </w:r>
      <w:r w:rsidR="00114E5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встречного предоставления по договору купли-продажи жилого помещения</w:t>
      </w:r>
      <w:r w:rsidR="00DE6C7B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(далее – Основной договор)</w:t>
      </w:r>
      <w:r w:rsidR="00114E5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, который </w:t>
      </w:r>
      <w:r w:rsidR="00CB2E8D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будет</w:t>
      </w:r>
      <w:r w:rsidR="00114E5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заключен на </w:t>
      </w:r>
      <w:r w:rsidR="00CB2E8D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условиях</w:t>
      </w:r>
      <w:r w:rsidR="00114E5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предварительного договора ку</w:t>
      </w:r>
      <w:r w:rsidR="00CB2E8D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пли-продажи № </w:t>
      </w:r>
      <w:r w:rsidR="00082D61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__</w:t>
      </w:r>
      <w:r w:rsidR="00CB2E8D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__ от __.___________ 2022 г</w:t>
      </w:r>
      <w:r w:rsidR="00761703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. (далее – Предварительный договор)</w:t>
      </w:r>
      <w:r w:rsidR="00CB2E8D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. </w:t>
      </w:r>
      <w:bookmarkEnd w:id="4"/>
      <w:bookmarkEnd w:id="5"/>
    </w:p>
    <w:p w14:paraId="6FFAD827" w14:textId="54B6EE73" w:rsidR="009521BC" w:rsidRDefault="00AA3A21" w:rsidP="009521BC">
      <w:pPr>
        <w:pStyle w:val="a3"/>
        <w:numPr>
          <w:ilvl w:val="1"/>
          <w:numId w:val="3"/>
        </w:numPr>
        <w:spacing w:line="240" w:lineRule="auto"/>
        <w:ind w:left="-567" w:firstLine="567"/>
        <w:contextualSpacing w:val="0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В связи с заключением настоящего Договора, в соответствии с п. 4.4 </w:t>
      </w:r>
      <w:r w:rsidR="00C7257E" w:rsidRPr="00621A3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Догово</w:t>
      </w:r>
      <w:r w:rsidR="00C7257E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ра</w:t>
      </w:r>
      <w:r w:rsidR="00C7257E" w:rsidRPr="00621A3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цессии </w:t>
      </w:r>
      <w:r w:rsidR="00551E1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С</w:t>
      </w:r>
      <w:r w:rsidR="00C7257E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тороны заключ</w:t>
      </w:r>
      <w:r w:rsidR="00551E1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ают</w:t>
      </w:r>
      <w:r w:rsidR="00C7257E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</w:t>
      </w:r>
      <w:r w:rsidR="00804A75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Договор</w:t>
      </w:r>
      <w:r w:rsidR="00C7257E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передач</w:t>
      </w:r>
      <w:r w:rsidR="00804A75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и</w:t>
      </w:r>
      <w:r w:rsidR="00C7257E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прав и обязанностей по </w:t>
      </w:r>
      <w:r w:rsidR="00761703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П</w:t>
      </w:r>
      <w:r w:rsidR="00C7257E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редварительному договор</w:t>
      </w:r>
      <w:r w:rsidR="009521BC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у</w:t>
      </w:r>
      <w:r w:rsidR="00C7257E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, в целях обеспечения возможности исполнения Фондом обязательства</w:t>
      </w:r>
      <w:r w:rsidR="009521BC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,</w:t>
      </w:r>
      <w:r w:rsidR="00C7257E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указанного в п. 1.2 настоящего</w:t>
      </w:r>
      <w:r w:rsidR="009521BC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</w:t>
      </w:r>
      <w:r w:rsidR="00C7257E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Договора.</w:t>
      </w:r>
      <w:r w:rsidR="009521BC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</w:t>
      </w:r>
    </w:p>
    <w:p w14:paraId="79D62F17" w14:textId="054346B5" w:rsidR="00137498" w:rsidRPr="009521BC" w:rsidRDefault="00C7257E" w:rsidP="009521BC">
      <w:pPr>
        <w:pStyle w:val="a3"/>
        <w:spacing w:line="240" w:lineRule="auto"/>
        <w:ind w:left="0"/>
        <w:contextualSpacing w:val="0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</w:pPr>
      <w:r w:rsidRPr="009521BC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</w:t>
      </w:r>
    </w:p>
    <w:p w14:paraId="3162360C" w14:textId="3C8A7058" w:rsidR="00BF4143" w:rsidRPr="00137498" w:rsidRDefault="00E0464C" w:rsidP="00137498">
      <w:pPr>
        <w:pStyle w:val="a3"/>
        <w:keepNext/>
        <w:keepLines/>
        <w:numPr>
          <w:ilvl w:val="0"/>
          <w:numId w:val="3"/>
        </w:numPr>
        <w:spacing w:line="240" w:lineRule="auto"/>
        <w:ind w:left="-567" w:firstLine="567"/>
        <w:contextualSpacing w:val="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  <w:r w:rsidRPr="00137498"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t>ЦЕНА УСТУПКИ И ПОРЯДОК ОПЛАТЫ</w:t>
      </w:r>
      <w:r w:rsidR="00137498"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br/>
      </w:r>
    </w:p>
    <w:p w14:paraId="3ED08847" w14:textId="497DEC8D" w:rsidR="00E0464C" w:rsidRPr="00E0464C" w:rsidRDefault="00E0464C" w:rsidP="00E0464C">
      <w:pPr>
        <w:pStyle w:val="a3"/>
        <w:numPr>
          <w:ilvl w:val="1"/>
          <w:numId w:val="3"/>
        </w:numPr>
        <w:spacing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</w:pPr>
      <w:r w:rsidRPr="00E0464C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Цена уступки </w:t>
      </w:r>
      <w:r w:rsidR="009521BC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права </w:t>
      </w:r>
      <w:r w:rsidRPr="00E0464C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требования составляет </w:t>
      </w:r>
      <w:r w:rsidR="00BF4143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_____________</w:t>
      </w:r>
      <w:r w:rsidRPr="00E0464C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(</w:t>
      </w:r>
      <w:r w:rsidR="00BF4143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________________________</w:t>
      </w:r>
      <w:r w:rsidRPr="00E0464C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) рублей </w:t>
      </w:r>
      <w:r w:rsidR="00BF4143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___</w:t>
      </w:r>
      <w:r w:rsidRPr="00E0464C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копеек. </w:t>
      </w:r>
    </w:p>
    <w:p w14:paraId="6108E854" w14:textId="6A9C083D" w:rsidR="00E0464C" w:rsidRPr="00E0464C" w:rsidRDefault="00E0464C" w:rsidP="00E0464C">
      <w:pPr>
        <w:pStyle w:val="a3"/>
        <w:numPr>
          <w:ilvl w:val="1"/>
          <w:numId w:val="3"/>
        </w:numPr>
        <w:spacing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</w:pPr>
      <w:r w:rsidRPr="00E0464C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Оплата уступки производится Цессионарием </w:t>
      </w:r>
      <w:r w:rsidR="00BF4143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в </w:t>
      </w:r>
      <w:r w:rsidRPr="00E0464C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течение </w:t>
      </w:r>
      <w:r w:rsidR="00BF4143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__</w:t>
      </w:r>
      <w:r w:rsidR="009521BC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____</w:t>
      </w:r>
      <w:r w:rsidRPr="00E0464C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(</w:t>
      </w:r>
      <w:r w:rsidR="00BF4143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______________</w:t>
      </w:r>
      <w:r w:rsidRPr="00E0464C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) </w:t>
      </w:r>
      <w:r w:rsidR="00BF4143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_____________</w:t>
      </w:r>
      <w:r w:rsidRPr="00E0464C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дней с момента заключения настоящего </w:t>
      </w:r>
      <w:r w:rsidR="00BF4143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Д</w:t>
      </w:r>
      <w:r w:rsidRPr="00E0464C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оговора путем внесения денежных средств на счет Цедента либо иным, не запрещенным законом способом.</w:t>
      </w:r>
    </w:p>
    <w:p w14:paraId="6D8338BC" w14:textId="77777777" w:rsidR="005D5707" w:rsidRPr="00185ECE" w:rsidRDefault="005D5707" w:rsidP="005D5707">
      <w:pPr>
        <w:spacing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14:paraId="2D2F6D45" w14:textId="34147510" w:rsidR="00137498" w:rsidRPr="00137498" w:rsidRDefault="00AE4D67" w:rsidP="00137498">
      <w:pPr>
        <w:pStyle w:val="a3"/>
        <w:keepNext/>
        <w:keepLines/>
        <w:numPr>
          <w:ilvl w:val="0"/>
          <w:numId w:val="3"/>
        </w:numPr>
        <w:spacing w:line="240" w:lineRule="auto"/>
        <w:contextualSpacing w:val="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t>УСЛОВИЯ ИСПОЛНЕНИЯ ДОГОВОРА</w:t>
      </w:r>
      <w:r w:rsidR="00137498"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br/>
      </w:r>
    </w:p>
    <w:p w14:paraId="5ECB7152" w14:textId="63292F4A" w:rsidR="005D5707" w:rsidRPr="00137498" w:rsidRDefault="005D5707" w:rsidP="00137498">
      <w:pPr>
        <w:pStyle w:val="a3"/>
        <w:numPr>
          <w:ilvl w:val="1"/>
          <w:numId w:val="3"/>
        </w:numPr>
        <w:spacing w:line="240" w:lineRule="auto"/>
        <w:ind w:left="-567" w:firstLine="567"/>
        <w:contextualSpacing w:val="0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</w:pPr>
      <w:bookmarkStart w:id="6" w:name="_ref_1-89db068d1c5142"/>
      <w:r w:rsidRPr="00137498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Требование переходит к </w:t>
      </w:r>
      <w:r w:rsidR="00BF4143" w:rsidRPr="00137498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Цессионарию</w:t>
      </w:r>
      <w:r w:rsidR="00AE4D67" w:rsidRPr="00137498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</w:t>
      </w:r>
      <w:r w:rsidRPr="00137498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в момент заключения </w:t>
      </w:r>
      <w:r w:rsidR="001D0E52" w:rsidRPr="00137498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настоящего </w:t>
      </w:r>
      <w:r w:rsidRPr="00137498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Договора.</w:t>
      </w:r>
      <w:bookmarkEnd w:id="6"/>
    </w:p>
    <w:p w14:paraId="2041B5E3" w14:textId="346EA26A" w:rsidR="00137498" w:rsidRDefault="00BF4143" w:rsidP="00137498">
      <w:pPr>
        <w:pStyle w:val="a3"/>
        <w:numPr>
          <w:ilvl w:val="1"/>
          <w:numId w:val="3"/>
        </w:numPr>
        <w:spacing w:line="240" w:lineRule="auto"/>
        <w:ind w:left="-567" w:firstLine="567"/>
        <w:contextualSpacing w:val="0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</w:pPr>
      <w:bookmarkStart w:id="7" w:name="_ref_1-b194e56f53874c"/>
      <w:r w:rsidRPr="00137498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Цедент</w:t>
      </w:r>
      <w:r w:rsidR="005D5707" w:rsidRPr="00137498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обязан одновременно с заключением настоящего договора передать</w:t>
      </w:r>
      <w:r w:rsidR="00E13E15" w:rsidRPr="00137498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</w:t>
      </w:r>
      <w:r w:rsidRPr="00137498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Цессионарию </w:t>
      </w:r>
      <w:bookmarkEnd w:id="7"/>
      <w:r w:rsidR="00551E1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экземпляр </w:t>
      </w:r>
      <w:r w:rsidRPr="00137498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Договор</w:t>
      </w:r>
      <w:r w:rsidR="00551E1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а</w:t>
      </w:r>
      <w:r w:rsidRPr="00137498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цессии</w:t>
      </w:r>
      <w:r w:rsidR="00551E1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.</w:t>
      </w:r>
    </w:p>
    <w:p w14:paraId="21239032" w14:textId="0AD8D851" w:rsidR="007C3336" w:rsidRDefault="007C3336" w:rsidP="00137498">
      <w:pPr>
        <w:pStyle w:val="a3"/>
        <w:numPr>
          <w:ilvl w:val="1"/>
          <w:numId w:val="3"/>
        </w:numPr>
        <w:spacing w:line="240" w:lineRule="auto"/>
        <w:ind w:left="-567" w:firstLine="567"/>
        <w:contextualSpacing w:val="0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Цессионарий подтверждает</w:t>
      </w:r>
      <w:r w:rsidR="002F450D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, что ознакомлен с механизмом оказания поддержки и полностью </w:t>
      </w:r>
      <w:r w:rsidR="00C74AB3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с ним согласен, каких-либо возражений относительно целей и избранных Фондом способов оказания поддержки не имеет</w:t>
      </w:r>
      <w:r w:rsidR="002F450D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.  </w:t>
      </w:r>
    </w:p>
    <w:p w14:paraId="698A04DE" w14:textId="2C968730" w:rsidR="00C74AB3" w:rsidRDefault="0014179B" w:rsidP="00C74AB3">
      <w:pPr>
        <w:pStyle w:val="a3"/>
        <w:numPr>
          <w:ilvl w:val="1"/>
          <w:numId w:val="3"/>
        </w:numPr>
        <w:spacing w:line="240" w:lineRule="auto"/>
        <w:ind w:left="-567" w:firstLine="567"/>
        <w:contextualSpacing w:val="0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bookmarkStart w:id="8" w:name="_ref_1-42a91fb80c0442"/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Стороны обязуются согласовать переход прав и обязанностей по настоящему Договору с </w:t>
      </w:r>
      <w:r w:rsidR="003F00E7">
        <w:rPr>
          <w:rFonts w:ascii="Times New Roman" w:eastAsia="Times New Roman" w:hAnsi="Times New Roman" w:cs="Times New Roman"/>
          <w:sz w:val="24"/>
          <w:szCs w:val="24"/>
          <w:lang w:val="ru-RU"/>
        </w:rPr>
        <w:t>Фондом</w:t>
      </w:r>
      <w:r w:rsidR="009521BC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 письменном виде</w:t>
      </w:r>
      <w:r w:rsidR="003F00E7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  <w:r w:rsidR="007C3336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="002F450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В отсутствии такового </w:t>
      </w:r>
      <w:r w:rsidR="003F00E7">
        <w:rPr>
          <w:rFonts w:ascii="Times New Roman" w:eastAsia="Times New Roman" w:hAnsi="Times New Roman" w:cs="Times New Roman"/>
          <w:sz w:val="24"/>
          <w:szCs w:val="24"/>
          <w:lang w:val="ru-RU"/>
        </w:rPr>
        <w:t>Фонд</w:t>
      </w:r>
      <w:r w:rsidR="007C3336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оставляет за собой право на</w:t>
      </w:r>
      <w:r w:rsidR="003F00E7" w:rsidRPr="003F00E7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односторонний отказ от исполнения соглашений об</w:t>
      </w:r>
      <w:r w:rsidR="003F00E7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="003F00E7" w:rsidRPr="003F00E7">
        <w:rPr>
          <w:rFonts w:ascii="Times New Roman" w:eastAsia="Times New Roman" w:hAnsi="Times New Roman" w:cs="Times New Roman"/>
          <w:sz w:val="24"/>
          <w:szCs w:val="24"/>
          <w:lang w:val="ru-RU"/>
        </w:rPr>
        <w:t>оказания поддержки</w:t>
      </w:r>
      <w:r w:rsidR="007C3336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на основании п. 9.11 </w:t>
      </w:r>
      <w:r w:rsidR="007C3336" w:rsidRPr="007C3336">
        <w:rPr>
          <w:rFonts w:ascii="Times New Roman" w:eastAsia="Times New Roman" w:hAnsi="Times New Roman" w:cs="Times New Roman"/>
          <w:sz w:val="24"/>
          <w:szCs w:val="24"/>
          <w:lang w:val="ru-RU"/>
        </w:rPr>
        <w:t>Положени</w:t>
      </w:r>
      <w:r w:rsidR="007C3336">
        <w:rPr>
          <w:rFonts w:ascii="Times New Roman" w:eastAsia="Times New Roman" w:hAnsi="Times New Roman" w:cs="Times New Roman"/>
          <w:sz w:val="24"/>
          <w:szCs w:val="24"/>
          <w:lang w:val="ru-RU"/>
        </w:rPr>
        <w:t>я</w:t>
      </w:r>
      <w:r w:rsidR="007C3336" w:rsidRPr="007C3336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о порядке оказания поддержки гражданам, включенным в реестр пострадавших граждан, чьи помещения не предусмотрены проектной документацией жилых домов №3 и №6 ЖК «Золотая середина»</w:t>
      </w:r>
      <w:r w:rsidR="003F00E7" w:rsidRPr="003F00E7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</w:p>
    <w:p w14:paraId="25CD03B2" w14:textId="26C2FF73" w:rsidR="00E35C12" w:rsidRPr="00551E1A" w:rsidRDefault="00E35C12" w:rsidP="00C74AB3">
      <w:pPr>
        <w:pStyle w:val="a3"/>
        <w:numPr>
          <w:ilvl w:val="1"/>
          <w:numId w:val="3"/>
        </w:numPr>
        <w:spacing w:line="240" w:lineRule="auto"/>
        <w:ind w:left="-567" w:firstLine="567"/>
        <w:contextualSpacing w:val="0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bookmarkStart w:id="9" w:name="_Hlk108693053"/>
      <w:r w:rsidRPr="00551E1A">
        <w:rPr>
          <w:rFonts w:ascii="Times New Roman" w:hAnsi="Times New Roman" w:cs="Times New Roman"/>
          <w:sz w:val="24"/>
          <w:szCs w:val="24"/>
          <w:lang w:val="ru-RU"/>
        </w:rPr>
        <w:t>Цессионарий д</w:t>
      </w:r>
      <w:r w:rsidRPr="00551E1A">
        <w:rPr>
          <w:rFonts w:ascii="Times New Roman" w:hAnsi="Times New Roman" w:cs="Times New Roman"/>
          <w:sz w:val="24"/>
          <w:szCs w:val="24"/>
        </w:rPr>
        <w:t xml:space="preserve">о заключения </w:t>
      </w:r>
      <w:r w:rsidR="00DE6C7B">
        <w:rPr>
          <w:rFonts w:ascii="Times New Roman" w:hAnsi="Times New Roman" w:cs="Times New Roman"/>
          <w:sz w:val="24"/>
          <w:szCs w:val="24"/>
          <w:lang w:val="ru-RU"/>
        </w:rPr>
        <w:t>Основного договора</w:t>
      </w:r>
      <w:r w:rsidRPr="00551E1A">
        <w:rPr>
          <w:rFonts w:ascii="Times New Roman" w:hAnsi="Times New Roman" w:cs="Times New Roman"/>
          <w:sz w:val="24"/>
          <w:szCs w:val="24"/>
        </w:rPr>
        <w:t xml:space="preserve"> вправе в свободной форме направить в Фонд заявление об отказе от оказания поддержки и расторжении заключенных соглашений об оказании поддержки.</w:t>
      </w:r>
    </w:p>
    <w:p w14:paraId="4D2EA066" w14:textId="70AFFE30" w:rsidR="001D0E52" w:rsidRDefault="00120A70" w:rsidP="004F658D">
      <w:pPr>
        <w:pStyle w:val="a3"/>
        <w:numPr>
          <w:ilvl w:val="1"/>
          <w:numId w:val="3"/>
        </w:numPr>
        <w:spacing w:line="240" w:lineRule="auto"/>
        <w:ind w:left="-567" w:firstLine="567"/>
        <w:contextualSpacing w:val="0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bookmarkStart w:id="10" w:name="_Hlk107928367"/>
      <w:bookmarkEnd w:id="9"/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Согласование уступки права </w:t>
      </w:r>
      <w:r w:rsidR="00FB2947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по настоящему договору 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осуществляется Фондом путем проставления подписи уполномоченного лица Фонда, надписи: «Согласовано» и печати Фонда</w:t>
      </w:r>
      <w:bookmarkEnd w:id="10"/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14:paraId="63976AEC" w14:textId="77777777" w:rsidR="00120A70" w:rsidRPr="004F658D" w:rsidRDefault="00120A70" w:rsidP="00120A70">
      <w:pPr>
        <w:pStyle w:val="a3"/>
        <w:spacing w:line="240" w:lineRule="auto"/>
        <w:ind w:left="0"/>
        <w:contextualSpacing w:val="0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14:paraId="5A486952" w14:textId="66411CE1" w:rsidR="005D5707" w:rsidRPr="00A0488F" w:rsidRDefault="005D5707" w:rsidP="00A0488F">
      <w:pPr>
        <w:pStyle w:val="a3"/>
        <w:keepNext/>
        <w:keepLines/>
        <w:numPr>
          <w:ilvl w:val="0"/>
          <w:numId w:val="3"/>
        </w:numPr>
        <w:spacing w:line="240" w:lineRule="auto"/>
        <w:contextualSpacing w:val="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  <w:r w:rsidRPr="00A0488F"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t>О</w:t>
      </w:r>
      <w:bookmarkEnd w:id="8"/>
      <w:r w:rsidR="00AE4D67" w:rsidRPr="00A0488F"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t>ТВЕТСТВЕННОСТЬ СТОРОН</w:t>
      </w:r>
      <w:r w:rsidR="004F658D"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br/>
      </w:r>
    </w:p>
    <w:p w14:paraId="2485AC76" w14:textId="3EC8E1F6" w:rsidR="00AB78D3" w:rsidRPr="00A0488F" w:rsidRDefault="00AB78D3" w:rsidP="00A0488F">
      <w:pPr>
        <w:pStyle w:val="a3"/>
        <w:numPr>
          <w:ilvl w:val="1"/>
          <w:numId w:val="3"/>
        </w:numPr>
        <w:spacing w:line="240" w:lineRule="auto"/>
        <w:ind w:left="-567" w:firstLine="567"/>
        <w:contextualSpacing w:val="0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</w:pPr>
      <w:r w:rsidRPr="00A0488F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Сторона, право которой нарушено, может требовать полного возмещения причиненных ей убытков, если законом или </w:t>
      </w:r>
      <w:r w:rsidR="00DE6C7B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договором</w:t>
      </w:r>
      <w:r w:rsidRPr="00A0488F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не предусмотрено возмещение убытков в меньшем размере.</w:t>
      </w:r>
    </w:p>
    <w:p w14:paraId="3735F6EC" w14:textId="05D98D84" w:rsidR="00AB78D3" w:rsidRPr="00AB78D3" w:rsidRDefault="00AB78D3" w:rsidP="00A0488F">
      <w:pPr>
        <w:pStyle w:val="a3"/>
        <w:numPr>
          <w:ilvl w:val="1"/>
          <w:numId w:val="3"/>
        </w:numPr>
        <w:spacing w:line="240" w:lineRule="auto"/>
        <w:ind w:left="-567" w:firstLine="567"/>
        <w:contextualSpacing w:val="0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</w:pPr>
      <w:bookmarkStart w:id="11" w:name="_ref_1-8902c471d7d143"/>
      <w:r w:rsidRPr="00AB78D3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Цедент отвечает перед Цессионарием за недействительность переданного ему требования, но не отвечает за неисполнение этого требования </w:t>
      </w:r>
      <w:r w:rsidR="00A0488F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Фондом</w:t>
      </w:r>
      <w:bookmarkEnd w:id="11"/>
      <w:r w:rsidR="00A0488F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. </w:t>
      </w:r>
    </w:p>
    <w:p w14:paraId="2C4E7D39" w14:textId="7C60C574" w:rsidR="00AB78D3" w:rsidRPr="00AB78D3" w:rsidRDefault="00AB78D3" w:rsidP="00A0488F">
      <w:pPr>
        <w:pStyle w:val="a3"/>
        <w:numPr>
          <w:ilvl w:val="1"/>
          <w:numId w:val="3"/>
        </w:numPr>
        <w:spacing w:line="240" w:lineRule="auto"/>
        <w:ind w:left="-567" w:firstLine="567"/>
        <w:contextualSpacing w:val="0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</w:pPr>
      <w:bookmarkStart w:id="12" w:name="_ref_1-47e3cc01627b49"/>
      <w:r w:rsidRPr="00AB78D3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При уступке Цедентом должны быть соблюдены следующие условия:</w:t>
      </w:r>
      <w:bookmarkEnd w:id="12"/>
    </w:p>
    <w:p w14:paraId="5A26C41B" w14:textId="40E05229" w:rsidR="00AB78D3" w:rsidRPr="00A0488F" w:rsidRDefault="00AB78D3" w:rsidP="00A0488F">
      <w:pPr>
        <w:pStyle w:val="a3"/>
        <w:numPr>
          <w:ilvl w:val="0"/>
          <w:numId w:val="10"/>
        </w:numPr>
        <w:spacing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A0488F">
        <w:rPr>
          <w:rFonts w:ascii="Times New Roman" w:eastAsia="Times New Roman" w:hAnsi="Times New Roman" w:cs="Times New Roman"/>
          <w:sz w:val="24"/>
          <w:szCs w:val="24"/>
          <w:lang w:val="ru-RU"/>
        </w:rPr>
        <w:t>уступаемое требование существует в момент уступки;</w:t>
      </w:r>
    </w:p>
    <w:p w14:paraId="1C3E15D4" w14:textId="7A71085E" w:rsidR="00AB78D3" w:rsidRPr="00AB78D3" w:rsidRDefault="00AB78D3" w:rsidP="00A0488F">
      <w:pPr>
        <w:pStyle w:val="a3"/>
        <w:numPr>
          <w:ilvl w:val="0"/>
          <w:numId w:val="10"/>
        </w:numPr>
        <w:spacing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AB78D3">
        <w:rPr>
          <w:rFonts w:ascii="Times New Roman" w:eastAsia="Times New Roman" w:hAnsi="Times New Roman" w:cs="Times New Roman"/>
          <w:sz w:val="24"/>
          <w:szCs w:val="24"/>
          <w:lang w:val="ru-RU"/>
        </w:rPr>
        <w:t>Цедент правомочен совершать уступку;</w:t>
      </w:r>
    </w:p>
    <w:p w14:paraId="14D82D93" w14:textId="45200B1B" w:rsidR="00AB78D3" w:rsidRDefault="00AB78D3" w:rsidP="00A0488F">
      <w:pPr>
        <w:pStyle w:val="a3"/>
        <w:numPr>
          <w:ilvl w:val="0"/>
          <w:numId w:val="10"/>
        </w:numPr>
        <w:spacing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AB78D3">
        <w:rPr>
          <w:rFonts w:ascii="Times New Roman" w:eastAsia="Times New Roman" w:hAnsi="Times New Roman" w:cs="Times New Roman"/>
          <w:sz w:val="24"/>
          <w:szCs w:val="24"/>
          <w:lang w:val="ru-RU"/>
        </w:rPr>
        <w:t>уступаемое требование ранее не было уступлено Цедентом другому лицу;</w:t>
      </w:r>
    </w:p>
    <w:p w14:paraId="7956E46B" w14:textId="04477B74" w:rsidR="00632220" w:rsidRPr="00E17BE7" w:rsidRDefault="00632220" w:rsidP="00A0488F">
      <w:pPr>
        <w:pStyle w:val="a3"/>
        <w:numPr>
          <w:ilvl w:val="0"/>
          <w:numId w:val="10"/>
        </w:numPr>
        <w:spacing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bookmarkStart w:id="13" w:name="_Hlk108693117"/>
      <w:bookmarkStart w:id="14" w:name="_Hlk109297028"/>
      <w:r w:rsidRPr="00E17BE7">
        <w:rPr>
          <w:rFonts w:ascii="Times New Roman" w:eastAsia="Times New Roman" w:hAnsi="Times New Roman" w:cs="Times New Roman"/>
          <w:sz w:val="24"/>
          <w:szCs w:val="24"/>
          <w:lang w:val="ru-RU"/>
        </w:rPr>
        <w:t>Цедент</w:t>
      </w:r>
      <w:r w:rsidR="0097192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у не выплачивалось возмещение </w:t>
      </w:r>
      <w:r w:rsidR="00E17BE7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в соответствии со ст. 13 </w:t>
      </w:r>
      <w:r w:rsidR="00E17BE7" w:rsidRPr="005E274B">
        <w:rPr>
          <w:rFonts w:ascii="Times New Roman" w:eastAsia="Times New Roman" w:hAnsi="Times New Roman" w:cs="Times New Roman"/>
          <w:sz w:val="24"/>
          <w:szCs w:val="24"/>
          <w:lang w:val="ru-RU"/>
        </w:rPr>
        <w:t>Федерального закона № 218-ФЗ от 29.07.2017 г. «О публично-правовой компании «Фонд развития территорий» и о внесении изменений в отдельные законодательные акты Российской Федерации»</w:t>
      </w:r>
      <w:r w:rsidRPr="00E17BE7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; </w:t>
      </w:r>
      <w:bookmarkEnd w:id="13"/>
    </w:p>
    <w:bookmarkEnd w:id="14"/>
    <w:p w14:paraId="445925C9" w14:textId="59FB35A7" w:rsidR="00AB78D3" w:rsidRPr="00AB78D3" w:rsidRDefault="00AB78D3" w:rsidP="00A0488F">
      <w:pPr>
        <w:pStyle w:val="a3"/>
        <w:numPr>
          <w:ilvl w:val="0"/>
          <w:numId w:val="10"/>
        </w:numPr>
        <w:spacing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AB78D3">
        <w:rPr>
          <w:rFonts w:ascii="Times New Roman" w:eastAsia="Times New Roman" w:hAnsi="Times New Roman" w:cs="Times New Roman"/>
          <w:sz w:val="24"/>
          <w:szCs w:val="24"/>
          <w:lang w:val="ru-RU"/>
        </w:rPr>
        <w:lastRenderedPageBreak/>
        <w:t xml:space="preserve">Цедент не совершал и не будет совершать никаких действий, которые могут служить основанием для возражений </w:t>
      </w:r>
      <w:r w:rsidR="005628B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Фонда </w:t>
      </w:r>
      <w:r w:rsidRPr="00AB78D3">
        <w:rPr>
          <w:rFonts w:ascii="Times New Roman" w:eastAsia="Times New Roman" w:hAnsi="Times New Roman" w:cs="Times New Roman"/>
          <w:sz w:val="24"/>
          <w:szCs w:val="24"/>
          <w:lang w:val="ru-RU"/>
        </w:rPr>
        <w:t>против уступленного требования.</w:t>
      </w:r>
    </w:p>
    <w:p w14:paraId="2B0B7181" w14:textId="25AF98ED" w:rsidR="00AB78D3" w:rsidRPr="00A0488F" w:rsidRDefault="00AB78D3" w:rsidP="004F658D">
      <w:pPr>
        <w:pStyle w:val="a3"/>
        <w:numPr>
          <w:ilvl w:val="1"/>
          <w:numId w:val="3"/>
        </w:numPr>
        <w:spacing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A0488F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Законом или </w:t>
      </w:r>
      <w:r w:rsidR="00DE6C7B">
        <w:rPr>
          <w:rFonts w:ascii="Times New Roman" w:eastAsia="Times New Roman" w:hAnsi="Times New Roman" w:cs="Times New Roman"/>
          <w:sz w:val="24"/>
          <w:szCs w:val="24"/>
          <w:lang w:val="ru-RU"/>
        </w:rPr>
        <w:t>д</w:t>
      </w:r>
      <w:r w:rsidRPr="00A0488F">
        <w:rPr>
          <w:rFonts w:ascii="Times New Roman" w:eastAsia="Times New Roman" w:hAnsi="Times New Roman" w:cs="Times New Roman"/>
          <w:sz w:val="24"/>
          <w:szCs w:val="24"/>
          <w:lang w:val="ru-RU"/>
        </w:rPr>
        <w:t>оговором могут быть предусмотрены и иные требования, предъявляемые к уступке.</w:t>
      </w:r>
    </w:p>
    <w:p w14:paraId="710E2166" w14:textId="2FD4C985" w:rsidR="00AB78D3" w:rsidRDefault="00AB78D3" w:rsidP="004F658D">
      <w:pPr>
        <w:pStyle w:val="a3"/>
        <w:numPr>
          <w:ilvl w:val="1"/>
          <w:numId w:val="3"/>
        </w:numPr>
        <w:spacing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A0488F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При нарушении Цедентом данных правил Цессионарий вправе потребовать от Цедента </w:t>
      </w:r>
      <w:r w:rsidR="00A0488F" w:rsidRPr="00A0488F">
        <w:rPr>
          <w:rFonts w:ascii="Times New Roman" w:eastAsia="Times New Roman" w:hAnsi="Times New Roman" w:cs="Times New Roman"/>
          <w:sz w:val="24"/>
          <w:szCs w:val="24"/>
          <w:lang w:val="ru-RU"/>
        </w:rPr>
        <w:t>возврата,</w:t>
      </w:r>
      <w:r w:rsidRPr="00A0488F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всего переданного по </w:t>
      </w:r>
      <w:r w:rsidR="00DE6C7B">
        <w:rPr>
          <w:rFonts w:ascii="Times New Roman" w:eastAsia="Times New Roman" w:hAnsi="Times New Roman" w:cs="Times New Roman"/>
          <w:sz w:val="24"/>
          <w:szCs w:val="24"/>
          <w:lang w:val="ru-RU"/>
        </w:rPr>
        <w:t>Соглашению</w:t>
      </w:r>
      <w:r w:rsidRPr="00A0488F">
        <w:rPr>
          <w:rFonts w:ascii="Times New Roman" w:eastAsia="Times New Roman" w:hAnsi="Times New Roman" w:cs="Times New Roman"/>
          <w:sz w:val="24"/>
          <w:szCs w:val="24"/>
          <w:lang w:val="ru-RU"/>
        </w:rPr>
        <w:t>, а также возмещения причиненных убытков.</w:t>
      </w:r>
    </w:p>
    <w:p w14:paraId="1F0A19C8" w14:textId="55CF8A2E" w:rsidR="00A13CF3" w:rsidRPr="00793974" w:rsidRDefault="00295A33" w:rsidP="00CD1B6D">
      <w:pPr>
        <w:pStyle w:val="a3"/>
        <w:numPr>
          <w:ilvl w:val="1"/>
          <w:numId w:val="3"/>
        </w:numPr>
        <w:spacing w:line="240" w:lineRule="auto"/>
        <w:ind w:left="-567" w:firstLine="567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bookmarkStart w:id="15" w:name="_Hlk108693093"/>
      <w:r w:rsidRPr="00295A33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Цедент и Цессионарий осведомлены об ограничениях, установленных в ст. 13 Федерального закона № 218-ФЗ от 29.07.2017 г. «О публично-правовой компании «Фонд развития территорий» и о внесении изменений в отдельные законодательные акты Российской Федерации», в том числе об отсутствии права на получение возмещения в связи с приобретением права требования к </w:t>
      </w:r>
      <w:r w:rsidR="0028252A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ООО «Фирма «Свей» </w:t>
      </w:r>
      <w:bookmarkStart w:id="16" w:name="_Hlk109377361"/>
      <w:r w:rsidR="0028252A">
        <w:rPr>
          <w:rFonts w:ascii="Times New Roman" w:eastAsia="Times New Roman" w:hAnsi="Times New Roman" w:cs="Times New Roman"/>
          <w:sz w:val="24"/>
          <w:szCs w:val="24"/>
          <w:lang w:val="ru-RU"/>
        </w:rPr>
        <w:t>(ОГРН</w:t>
      </w:r>
      <w:r w:rsidR="00820BE7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1021602848794</w:t>
      </w:r>
      <w:r w:rsidR="0028252A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ИНН </w:t>
      </w:r>
      <w:r w:rsidR="00820BE7">
        <w:rPr>
          <w:rFonts w:ascii="Times New Roman" w:eastAsia="Times New Roman" w:hAnsi="Times New Roman" w:cs="Times New Roman"/>
          <w:sz w:val="24"/>
          <w:szCs w:val="24"/>
          <w:lang w:val="ru-RU"/>
        </w:rPr>
        <w:t>1654033479</w:t>
      </w:r>
      <w:r w:rsidR="0028252A">
        <w:rPr>
          <w:rFonts w:ascii="Times New Roman" w:eastAsia="Times New Roman" w:hAnsi="Times New Roman" w:cs="Times New Roman"/>
          <w:sz w:val="24"/>
          <w:szCs w:val="24"/>
          <w:lang w:val="ru-RU"/>
        </w:rPr>
        <w:t>)</w:t>
      </w:r>
      <w:bookmarkEnd w:id="16"/>
      <w:r w:rsidR="0028252A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295A33">
        <w:rPr>
          <w:rFonts w:ascii="Times New Roman" w:eastAsia="Times New Roman" w:hAnsi="Times New Roman" w:cs="Times New Roman"/>
          <w:sz w:val="24"/>
          <w:szCs w:val="24"/>
          <w:lang w:val="ru-RU"/>
        </w:rPr>
        <w:t>о передаче жилого помещения после 13.07.2020 г., который признан банкротом на указанную дату и в отношении которого открыто конкурсное производство</w:t>
      </w:r>
      <w:r w:rsidR="00CD1B6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</w:p>
    <w:bookmarkEnd w:id="15"/>
    <w:p w14:paraId="46244775" w14:textId="4557B542" w:rsidR="00AB78D3" w:rsidRPr="00971928" w:rsidRDefault="00AB78D3" w:rsidP="004F658D">
      <w:pPr>
        <w:pStyle w:val="a3"/>
        <w:numPr>
          <w:ilvl w:val="1"/>
          <w:numId w:val="3"/>
        </w:numPr>
        <w:spacing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793974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В случае, если в дальнейшем после заключения</w:t>
      </w:r>
      <w:r w:rsidRPr="00A0488F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настоящего договора вступившим в законную силу судебным актом будет установлено отсутствие прав требования у Цедента, либо настоящий договор будет признан недействительным (ничтожным), Цессионарий будет иметь право обратиться в суд за защитой своих нарушенных прав с иском к Цеденту.</w:t>
      </w:r>
    </w:p>
    <w:p w14:paraId="50D16D95" w14:textId="76F35289" w:rsidR="00971928" w:rsidRPr="00A0488F" w:rsidRDefault="00793974" w:rsidP="004F658D">
      <w:pPr>
        <w:pStyle w:val="a3"/>
        <w:numPr>
          <w:ilvl w:val="1"/>
          <w:numId w:val="3"/>
        </w:numPr>
        <w:spacing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bookmarkStart w:id="17" w:name="_Hlk109297103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В случае расторжения настоящего Соглашения</w:t>
      </w:r>
      <w:r w:rsidR="00995B7C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r w:rsidR="0049328D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Цедент обяз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ан</w:t>
      </w:r>
      <w:r w:rsidR="0049328D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уведомить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Фонд в письменном виде</w:t>
      </w:r>
      <w:r w:rsidR="0051789B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о факте расторжения Соглашения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, в течение 10 (Десяти) кал</w:t>
      </w:r>
      <w:r w:rsidR="00CD576D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ендарных дней</w:t>
      </w:r>
      <w:r w:rsidR="0051789B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с указанного момента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.</w:t>
      </w:r>
      <w:r w:rsidR="0049328D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r w:rsidR="00995B7C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В отсутствие такого уведомления, </w:t>
      </w:r>
      <w:r w:rsidR="00761703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основной договор купли-продажи жилого помещения будет заключен Фондом с Цессионарием. </w:t>
      </w:r>
    </w:p>
    <w:bookmarkEnd w:id="17"/>
    <w:p w14:paraId="11A8EAE5" w14:textId="78D621A7" w:rsidR="00AE4D67" w:rsidRPr="00AE4D67" w:rsidRDefault="00AE4D67" w:rsidP="004F658D">
      <w:pPr>
        <w:numPr>
          <w:ilvl w:val="1"/>
          <w:numId w:val="0"/>
        </w:numPr>
        <w:spacing w:line="240" w:lineRule="auto"/>
        <w:ind w:left="-567" w:firstLine="567"/>
        <w:contextualSpacing w:val="0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14:paraId="184819DA" w14:textId="11A0EDBF" w:rsidR="00AE4D67" w:rsidRPr="004F658D" w:rsidRDefault="00AE4D67" w:rsidP="004F658D">
      <w:pPr>
        <w:pStyle w:val="a3"/>
        <w:numPr>
          <w:ilvl w:val="0"/>
          <w:numId w:val="3"/>
        </w:numPr>
        <w:autoSpaceDE w:val="0"/>
        <w:autoSpaceDN w:val="0"/>
        <w:adjustRightInd w:val="0"/>
        <w:spacing w:line="240" w:lineRule="atLeast"/>
        <w:contextualSpacing w:val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  <w:r w:rsidRPr="004F658D"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t>ЗАКЛЮЧИТЕЛЬНЫЕ ПОЛОЖЕНИЯ</w:t>
      </w:r>
    </w:p>
    <w:p w14:paraId="2A4CEC26" w14:textId="43FBEF54" w:rsidR="00AE4D67" w:rsidRPr="00AE4D67" w:rsidRDefault="00752F8C" w:rsidP="00AE4D67">
      <w:pPr>
        <w:autoSpaceDE w:val="0"/>
        <w:autoSpaceDN w:val="0"/>
        <w:adjustRightInd w:val="0"/>
        <w:spacing w:line="240" w:lineRule="atLeast"/>
        <w:ind w:left="-567" w:firstLine="54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5</w:t>
      </w:r>
      <w:r w:rsidR="00AE4D67" w:rsidRPr="00AE4D67">
        <w:rPr>
          <w:rFonts w:ascii="Times New Roman" w:eastAsia="Times New Roman" w:hAnsi="Times New Roman" w:cs="Times New Roman"/>
          <w:sz w:val="24"/>
          <w:szCs w:val="24"/>
          <w:lang w:val="ru-RU"/>
        </w:rPr>
        <w:t>.1. Настоящий Договор вступает в силу с момента его подписания Сторонами и действует до полного исполнения Сторонами своих обязательств.</w:t>
      </w:r>
    </w:p>
    <w:p w14:paraId="640C28D9" w14:textId="686E0BEE" w:rsidR="00AE4D67" w:rsidRPr="00AE4D67" w:rsidRDefault="00752F8C" w:rsidP="00AE4D67">
      <w:pPr>
        <w:autoSpaceDE w:val="0"/>
        <w:autoSpaceDN w:val="0"/>
        <w:adjustRightInd w:val="0"/>
        <w:spacing w:line="240" w:lineRule="atLeast"/>
        <w:ind w:left="-567" w:firstLine="54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5</w:t>
      </w:r>
      <w:r w:rsidR="00AE4D67" w:rsidRPr="00AE4D67">
        <w:rPr>
          <w:rFonts w:ascii="Times New Roman" w:eastAsia="Times New Roman" w:hAnsi="Times New Roman" w:cs="Times New Roman"/>
          <w:sz w:val="24"/>
          <w:szCs w:val="24"/>
          <w:lang w:val="ru-RU"/>
        </w:rPr>
        <w:t>.2. Все споры и разногласия, которые могут возникнуть между Сторонами по настоящему Договору, будут разрешаться путем переговоров на основе действующего законодательства Российской Федерации.</w:t>
      </w:r>
    </w:p>
    <w:p w14:paraId="4187EBC4" w14:textId="77777777" w:rsidR="00AE4D67" w:rsidRPr="00AE4D67" w:rsidRDefault="00AE4D67" w:rsidP="00AE4D67">
      <w:pPr>
        <w:autoSpaceDE w:val="0"/>
        <w:autoSpaceDN w:val="0"/>
        <w:adjustRightInd w:val="0"/>
        <w:spacing w:line="240" w:lineRule="atLeast"/>
        <w:ind w:left="-567" w:firstLine="54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AE4D67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При неурегулировании в процессе переговоров спорных вопросов они решаются в суде в порядке, установленном действующим законодательством Российской Федерации. Стороны установили, что споры, вытекающие из настоящего договора, подлежат рассмотрению по месту нахождения Фонда. </w:t>
      </w:r>
    </w:p>
    <w:p w14:paraId="02EDCA63" w14:textId="705ED01A" w:rsidR="00752F8C" w:rsidRPr="00AE4D67" w:rsidRDefault="00752F8C" w:rsidP="00A57A73">
      <w:pPr>
        <w:autoSpaceDE w:val="0"/>
        <w:autoSpaceDN w:val="0"/>
        <w:adjustRightInd w:val="0"/>
        <w:spacing w:line="240" w:lineRule="atLeast"/>
        <w:ind w:left="-567" w:firstLine="54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5</w:t>
      </w:r>
      <w:r w:rsidR="00AE4D67" w:rsidRPr="00AE4D67">
        <w:rPr>
          <w:rFonts w:ascii="Times New Roman" w:eastAsia="Times New Roman" w:hAnsi="Times New Roman" w:cs="Times New Roman"/>
          <w:sz w:val="24"/>
          <w:szCs w:val="24"/>
          <w:lang w:val="ru-RU"/>
        </w:rPr>
        <w:t>.3. Договор составлен на русском языке в 2 (двух) экземплярах, по 1 (одному) экземпляру для каждой из Сторон.</w:t>
      </w:r>
    </w:p>
    <w:p w14:paraId="5FDDC67C" w14:textId="3518F7A2" w:rsidR="00AE4D67" w:rsidRPr="00752F8C" w:rsidRDefault="00AE4D67" w:rsidP="00752F8C">
      <w:pPr>
        <w:pStyle w:val="a3"/>
        <w:numPr>
          <w:ilvl w:val="0"/>
          <w:numId w:val="3"/>
        </w:numPr>
        <w:spacing w:after="160" w:line="240" w:lineRule="atLeast"/>
        <w:contextualSpacing w:val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  <w:r w:rsidRPr="00752F8C"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t>РЕКВИЗИТЫ И ПОДПИСИ СТОРОН</w:t>
      </w:r>
    </w:p>
    <w:tbl>
      <w:tblPr>
        <w:tblW w:w="10206" w:type="dxa"/>
        <w:tblInd w:w="-567" w:type="dxa"/>
        <w:tblLayout w:type="fixed"/>
        <w:tblLook w:val="0000" w:firstRow="0" w:lastRow="0" w:firstColumn="0" w:lastColumn="0" w:noHBand="0" w:noVBand="0"/>
      </w:tblPr>
      <w:tblGrid>
        <w:gridCol w:w="5291"/>
        <w:gridCol w:w="4915"/>
      </w:tblGrid>
      <w:tr w:rsidR="00AE4D67" w:rsidRPr="00AE4D67" w14:paraId="0AA8E3C1" w14:textId="77777777" w:rsidTr="00DE382E">
        <w:trPr>
          <w:trHeight w:val="4111"/>
        </w:trPr>
        <w:tc>
          <w:tcPr>
            <w:tcW w:w="5291" w:type="dxa"/>
          </w:tcPr>
          <w:p w14:paraId="5A146ABF" w14:textId="7C88DFDD" w:rsidR="00AE4D67" w:rsidRPr="00752F8C" w:rsidRDefault="00752F8C" w:rsidP="00AE4D67">
            <w:pPr>
              <w:spacing w:line="240" w:lineRule="atLeast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bookmarkStart w:id="18" w:name="_Hlk49423967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Цедент: </w:t>
            </w:r>
          </w:p>
          <w:p w14:paraId="04D99357" w14:textId="56549DA2" w:rsidR="00752F8C" w:rsidRPr="00752F8C" w:rsidRDefault="00752F8C" w:rsidP="00AE4D67">
            <w:pPr>
              <w:spacing w:line="240" w:lineRule="atLeast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__________________________________</w:t>
            </w:r>
          </w:p>
          <w:p w14:paraId="3C7E38FF" w14:textId="468E9335" w:rsidR="00752F8C" w:rsidRPr="00DB33FD" w:rsidRDefault="00503F75" w:rsidP="00752F8C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</w:t>
            </w:r>
            <w:r w:rsidR="00752F8C" w:rsidRPr="00DB33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</w:t>
            </w:r>
            <w:r w:rsidR="00752F8C" w:rsidRPr="00DB33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______</w:t>
            </w:r>
            <w:r w:rsidR="00752F8C" w:rsidRPr="00DB33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года рождения, </w:t>
            </w:r>
          </w:p>
          <w:p w14:paraId="515D5D29" w14:textId="2C1DD8B9" w:rsidR="00752F8C" w:rsidRPr="00CF51BD" w:rsidRDefault="00752F8C" w:rsidP="00752F8C">
            <w:pPr>
              <w:spacing w:line="240" w:lineRule="atLeast"/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</w:pPr>
            <w:r w:rsidRPr="00CF51BD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паспорт: серия </w:t>
            </w:r>
            <w:r w:rsidR="00503F75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_____</w:t>
            </w:r>
            <w:r w:rsidRPr="00CF51BD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номер </w:t>
            </w:r>
            <w:r w:rsidR="00503F75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_______</w:t>
            </w:r>
            <w:r w:rsidRPr="00CF51BD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, выдан </w:t>
            </w:r>
          </w:p>
          <w:p w14:paraId="77CB312B" w14:textId="5BC47B62" w:rsidR="00752F8C" w:rsidRPr="00DB33FD" w:rsidRDefault="00503F75" w:rsidP="00752F8C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_____________________________________ __</w:t>
            </w:r>
            <w:r w:rsidR="00752F8C" w:rsidRPr="00DB33F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</w:t>
            </w:r>
            <w:r w:rsidR="00752F8C" w:rsidRPr="00DB33F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______</w:t>
            </w:r>
            <w:r w:rsidR="00752F8C" w:rsidRPr="00DB33FD">
              <w:rPr>
                <w:rFonts w:ascii="Times New Roman" w:hAnsi="Times New Roman" w:cs="Times New Roman"/>
                <w:sz w:val="24"/>
                <w:szCs w:val="24"/>
              </w:rPr>
              <w:t xml:space="preserve"> г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  <w:r w:rsidR="00752F8C" w:rsidRPr="00DB33FD">
              <w:rPr>
                <w:rFonts w:ascii="Times New Roman" w:hAnsi="Times New Roman" w:cs="Times New Roman"/>
                <w:sz w:val="24"/>
                <w:szCs w:val="24"/>
              </w:rPr>
              <w:t xml:space="preserve">, код подразделения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___</w:t>
            </w:r>
            <w:r w:rsidR="00752F8C" w:rsidRPr="00DB33FD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___</w:t>
            </w:r>
            <w:r w:rsidR="00752F8C" w:rsidRPr="00DB33FD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492A475D" w14:textId="0548B0C1" w:rsidR="00752F8C" w:rsidRDefault="00752F8C" w:rsidP="00752F8C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 xml:space="preserve">зарегистрирован по адресу: </w:t>
            </w:r>
            <w:r w:rsidR="00503F7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______________________________________</w:t>
            </w:r>
          </w:p>
          <w:p w14:paraId="50B184E0" w14:textId="6FBEFFFE" w:rsidR="00503F75" w:rsidRDefault="00503F75" w:rsidP="00752F8C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Р/С___________________________________</w:t>
            </w:r>
          </w:p>
          <w:p w14:paraId="0D6FA2C5" w14:textId="5A3AF660" w:rsidR="00503F75" w:rsidRDefault="00503F75" w:rsidP="00752F8C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 банке: ______________________________</w:t>
            </w:r>
          </w:p>
          <w:p w14:paraId="230AA1FC" w14:textId="3707A8F9" w:rsidR="00503F75" w:rsidRDefault="00503F75" w:rsidP="00752F8C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К/с___________________________________</w:t>
            </w:r>
          </w:p>
          <w:p w14:paraId="3BEA3C1D" w14:textId="4C76F2FE" w:rsidR="00503F75" w:rsidRPr="00503F75" w:rsidRDefault="00503F75" w:rsidP="00752F8C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БИК _________________________________</w:t>
            </w:r>
          </w:p>
          <w:p w14:paraId="148C31AE" w14:textId="4E4B45B3" w:rsidR="00AE4D67" w:rsidRPr="00503F75" w:rsidRDefault="00AE4D67" w:rsidP="00AE4D67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000EDF">
              <w:rPr>
                <w:rFonts w:ascii="Times New Roman" w:hAnsi="Times New Roman" w:cs="Times New Roman"/>
                <w:bCs/>
                <w:sz w:val="24"/>
                <w:szCs w:val="24"/>
              </w:rPr>
              <w:t>Телефон:</w:t>
            </w:r>
            <w:r w:rsidRPr="00000ED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03F7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______________</w:t>
            </w:r>
          </w:p>
          <w:p w14:paraId="5DE4B63A" w14:textId="3B3B6357" w:rsidR="00752F8C" w:rsidRPr="00A57A73" w:rsidRDefault="00AE4D67" w:rsidP="00AE4D67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  <w:u w:val="single"/>
                <w:lang w:val="ru-RU"/>
              </w:rPr>
            </w:pPr>
            <w:r w:rsidRPr="00503F75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E</w:t>
            </w:r>
            <w:r w:rsidRPr="00503F75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-</w:t>
            </w:r>
            <w:r w:rsidRPr="00503F75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mail</w:t>
            </w:r>
            <w:r w:rsidRPr="00503F75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:</w:t>
            </w:r>
            <w:r w:rsidR="00503F7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________________________________</w:t>
            </w:r>
          </w:p>
          <w:p w14:paraId="1602D240" w14:textId="77777777" w:rsidR="00503F75" w:rsidRPr="00503F75" w:rsidRDefault="00503F75" w:rsidP="00AE4D67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197E1858" w14:textId="56FCCC6D" w:rsidR="00AE4D67" w:rsidRPr="00A57A73" w:rsidRDefault="00FE1B40" w:rsidP="00AE4D67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>___________________ /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_________________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  <w:tc>
          <w:tcPr>
            <w:tcW w:w="4915" w:type="dxa"/>
          </w:tcPr>
          <w:p w14:paraId="417E9BAF" w14:textId="786C290D" w:rsidR="005D4B7B" w:rsidRPr="00752F8C" w:rsidRDefault="00752F8C" w:rsidP="005D4B7B">
            <w:pPr>
              <w:spacing w:line="240" w:lineRule="atLeast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/>
              </w:rPr>
              <w:t>Цессионарий:</w:t>
            </w:r>
          </w:p>
          <w:p w14:paraId="07DD76AB" w14:textId="77777777" w:rsidR="00503F75" w:rsidRPr="00752F8C" w:rsidRDefault="00503F75" w:rsidP="00503F75">
            <w:pPr>
              <w:spacing w:line="240" w:lineRule="atLeast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__________________________________</w:t>
            </w:r>
          </w:p>
          <w:p w14:paraId="561E4201" w14:textId="77777777" w:rsidR="00503F75" w:rsidRPr="00DB33FD" w:rsidRDefault="00503F75" w:rsidP="00503F7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</w:t>
            </w:r>
            <w:r w:rsidRPr="00DB33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</w:t>
            </w:r>
            <w:r w:rsidRPr="00DB33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______</w:t>
            </w:r>
            <w:r w:rsidRPr="00DB33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года рождения, </w:t>
            </w:r>
          </w:p>
          <w:p w14:paraId="61D70FEE" w14:textId="77777777" w:rsidR="00503F75" w:rsidRPr="00CF51BD" w:rsidRDefault="00503F75" w:rsidP="00503F75">
            <w:pPr>
              <w:spacing w:line="240" w:lineRule="atLeast"/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</w:pPr>
            <w:r w:rsidRPr="00CF51BD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паспорт: серия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_____</w:t>
            </w:r>
            <w:r w:rsidRPr="00CF51BD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 номер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_______</w:t>
            </w:r>
            <w:r w:rsidRPr="00CF51BD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 xml:space="preserve">, выдан </w:t>
            </w:r>
          </w:p>
          <w:p w14:paraId="128B0910" w14:textId="77777777" w:rsidR="00503F75" w:rsidRPr="00DB33FD" w:rsidRDefault="00503F75" w:rsidP="00503F7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_____________________________________ __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______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 xml:space="preserve"> г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 xml:space="preserve">, код подразделения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7AE757FE" w14:textId="77777777" w:rsidR="00503F75" w:rsidRDefault="00503F75" w:rsidP="00503F7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 xml:space="preserve">зарегистрирован по адресу: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______________________________________</w:t>
            </w:r>
          </w:p>
          <w:p w14:paraId="1827996C" w14:textId="77777777" w:rsidR="00503F75" w:rsidRDefault="00503F75" w:rsidP="00503F7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Р/С___________________________________</w:t>
            </w:r>
          </w:p>
          <w:p w14:paraId="4235784F" w14:textId="77777777" w:rsidR="00503F75" w:rsidRDefault="00503F75" w:rsidP="00503F7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 банке: ______________________________</w:t>
            </w:r>
          </w:p>
          <w:p w14:paraId="185551C2" w14:textId="77777777" w:rsidR="00503F75" w:rsidRDefault="00503F75" w:rsidP="00503F7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К/с___________________________________</w:t>
            </w:r>
          </w:p>
          <w:p w14:paraId="1C2E37E6" w14:textId="77777777" w:rsidR="00503F75" w:rsidRPr="00503F75" w:rsidRDefault="00503F75" w:rsidP="00503F7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БИК _________________________________</w:t>
            </w:r>
          </w:p>
          <w:p w14:paraId="342343C7" w14:textId="77777777" w:rsidR="00503F75" w:rsidRPr="00503F75" w:rsidRDefault="00503F75" w:rsidP="00503F7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000EDF">
              <w:rPr>
                <w:rFonts w:ascii="Times New Roman" w:hAnsi="Times New Roman" w:cs="Times New Roman"/>
                <w:bCs/>
                <w:sz w:val="24"/>
                <w:szCs w:val="24"/>
              </w:rPr>
              <w:t>Телефон:</w:t>
            </w:r>
            <w:r w:rsidRPr="00000ED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______________</w:t>
            </w:r>
          </w:p>
          <w:p w14:paraId="47EBFF3C" w14:textId="77777777" w:rsidR="00503F75" w:rsidRPr="00503F75" w:rsidRDefault="00503F75" w:rsidP="00503F7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  <w:u w:val="single"/>
                <w:lang w:val="ru-RU"/>
              </w:rPr>
            </w:pPr>
            <w:r w:rsidRPr="00503F75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E</w:t>
            </w:r>
            <w:r w:rsidRPr="00503F75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-</w:t>
            </w:r>
            <w:r w:rsidRPr="00503F75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mail</w:t>
            </w:r>
            <w:r w:rsidRPr="00503F75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: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________________________________</w:t>
            </w:r>
          </w:p>
          <w:p w14:paraId="1A51E04D" w14:textId="77777777" w:rsidR="00503F75" w:rsidRPr="00503F75" w:rsidRDefault="00503F75" w:rsidP="00DB33FD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14:paraId="0B65FDB2" w14:textId="5F99859C" w:rsidR="00DB33FD" w:rsidRPr="00DB33FD" w:rsidRDefault="00DB33FD" w:rsidP="00DB33FD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>___________________ /</w:t>
            </w:r>
            <w:r w:rsidR="00752F8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_________________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  <w:p w14:paraId="1E144507" w14:textId="7203A374" w:rsidR="00AE4D67" w:rsidRPr="00A60839" w:rsidRDefault="00AE4D67" w:rsidP="00DB33FD">
            <w:pPr>
              <w:spacing w:line="240" w:lineRule="atLeast"/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</w:pPr>
          </w:p>
        </w:tc>
      </w:tr>
    </w:tbl>
    <w:p w14:paraId="7730695C" w14:textId="26A79849" w:rsidR="00DA1FD7" w:rsidRPr="00120A70" w:rsidRDefault="00D24300" w:rsidP="002B1ACC">
      <w:pPr>
        <w:tabs>
          <w:tab w:val="left" w:pos="7176"/>
          <w:tab w:val="left" w:pos="7764"/>
        </w:tabs>
        <w:jc w:val="both"/>
        <w:rPr>
          <w:rFonts w:ascii="Times New Roman" w:hAnsi="Times New Roman" w:cs="Times New Roman"/>
          <w:sz w:val="24"/>
          <w:szCs w:val="24"/>
        </w:rPr>
      </w:pPr>
      <w:bookmarkStart w:id="19" w:name="_Hlk107928575"/>
      <w:bookmarkEnd w:id="18"/>
      <w:r w:rsidRPr="00120A70">
        <w:rPr>
          <w:rFonts w:ascii="Times New Roman" w:hAnsi="Times New Roman" w:cs="Times New Roman"/>
          <w:sz w:val="24"/>
          <w:szCs w:val="24"/>
        </w:rPr>
        <w:tab/>
      </w:r>
      <w:r w:rsidR="00AE1C86" w:rsidRPr="00120A70">
        <w:rPr>
          <w:rFonts w:ascii="Times New Roman" w:hAnsi="Times New Roman" w:cs="Times New Roman"/>
          <w:sz w:val="24"/>
          <w:szCs w:val="24"/>
        </w:rPr>
        <w:tab/>
      </w:r>
      <w:bookmarkEnd w:id="19"/>
    </w:p>
    <w:sectPr w:rsidR="00DA1FD7" w:rsidRPr="00120A70" w:rsidSect="009246D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568" w:right="707" w:bottom="851" w:left="1701" w:header="708" w:footer="36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57F039" w14:textId="77777777" w:rsidR="00C97A87" w:rsidRDefault="00C97A87" w:rsidP="00AE4D67">
      <w:pPr>
        <w:spacing w:line="240" w:lineRule="auto"/>
      </w:pPr>
      <w:r>
        <w:separator/>
      </w:r>
    </w:p>
  </w:endnote>
  <w:endnote w:type="continuationSeparator" w:id="0">
    <w:p w14:paraId="7A97FB60" w14:textId="77777777" w:rsidR="00C97A87" w:rsidRDefault="00C97A87" w:rsidP="00AE4D6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EB3D2E" w14:textId="77777777" w:rsidR="00FE1B40" w:rsidRDefault="00FE1B40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E1C890" w14:textId="2C227CA3" w:rsidR="009246D9" w:rsidRPr="009246D9" w:rsidRDefault="009246D9" w:rsidP="009246D9">
    <w:pPr>
      <w:pStyle w:val="a6"/>
      <w:tabs>
        <w:tab w:val="clear" w:pos="9355"/>
        <w:tab w:val="right" w:pos="7088"/>
      </w:tabs>
      <w:ind w:left="-567"/>
      <w:rPr>
        <w:rFonts w:ascii="Times New Roman" w:hAnsi="Times New Roman" w:cs="Times New Roman"/>
        <w:sz w:val="20"/>
        <w:szCs w:val="20"/>
        <w:lang w:val="ru-RU"/>
      </w:rPr>
    </w:pPr>
    <w:bookmarkStart w:id="20" w:name="_Hlk109297313"/>
    <w:r w:rsidRPr="009246D9">
      <w:rPr>
        <w:rFonts w:ascii="Times New Roman" w:hAnsi="Times New Roman" w:cs="Times New Roman"/>
        <w:sz w:val="20"/>
        <w:szCs w:val="20"/>
        <w:lang w:val="ru-RU"/>
      </w:rPr>
      <w:t>Цедент</w:t>
    </w:r>
    <w:r w:rsidRPr="009246D9">
      <w:rPr>
        <w:rFonts w:ascii="Times New Roman" w:hAnsi="Times New Roman" w:cs="Times New Roman"/>
        <w:sz w:val="20"/>
        <w:szCs w:val="20"/>
        <w:lang w:val="ru-RU"/>
      </w:rPr>
      <w:tab/>
    </w:r>
    <w:r w:rsidRPr="009246D9">
      <w:rPr>
        <w:rFonts w:ascii="Times New Roman" w:hAnsi="Times New Roman" w:cs="Times New Roman"/>
        <w:sz w:val="20"/>
        <w:szCs w:val="20"/>
        <w:lang w:val="ru-RU"/>
      </w:rPr>
      <w:tab/>
      <w:t xml:space="preserve">Цессионарий </w:t>
    </w:r>
  </w:p>
  <w:p w14:paraId="3497A491" w14:textId="35FA9AE0" w:rsidR="009246D9" w:rsidRPr="009246D9" w:rsidRDefault="009246D9" w:rsidP="009246D9">
    <w:pPr>
      <w:pStyle w:val="a6"/>
      <w:ind w:left="-567"/>
      <w:rPr>
        <w:rFonts w:ascii="Times New Roman" w:hAnsi="Times New Roman" w:cs="Times New Roman"/>
        <w:sz w:val="20"/>
        <w:szCs w:val="20"/>
        <w:lang w:val="ru-RU"/>
      </w:rPr>
    </w:pPr>
    <w:r w:rsidRPr="009246D9">
      <w:rPr>
        <w:rFonts w:ascii="Times New Roman" w:hAnsi="Times New Roman" w:cs="Times New Roman"/>
        <w:sz w:val="20"/>
        <w:szCs w:val="20"/>
        <w:lang w:val="ru-RU"/>
      </w:rPr>
      <w:t>_______________/_______________</w:t>
    </w:r>
    <w:r>
      <w:rPr>
        <w:rFonts w:ascii="Times New Roman" w:hAnsi="Times New Roman" w:cs="Times New Roman"/>
        <w:sz w:val="20"/>
        <w:szCs w:val="20"/>
        <w:lang w:val="ru-RU"/>
      </w:rPr>
      <w:t>___</w:t>
    </w:r>
    <w:r w:rsidRPr="009246D9">
      <w:rPr>
        <w:rFonts w:ascii="Times New Roman" w:hAnsi="Times New Roman" w:cs="Times New Roman"/>
        <w:sz w:val="20"/>
        <w:szCs w:val="20"/>
        <w:lang w:val="ru-RU"/>
      </w:rPr>
      <w:t>/</w:t>
    </w:r>
    <w:r w:rsidRPr="009246D9">
      <w:rPr>
        <w:rFonts w:ascii="Times New Roman" w:hAnsi="Times New Roman" w:cs="Times New Roman"/>
        <w:sz w:val="20"/>
        <w:szCs w:val="20"/>
        <w:lang w:val="ru-RU"/>
      </w:rPr>
      <w:tab/>
    </w:r>
    <w:r w:rsidRPr="009246D9">
      <w:rPr>
        <w:rFonts w:ascii="Times New Roman" w:hAnsi="Times New Roman" w:cs="Times New Roman"/>
        <w:sz w:val="20"/>
        <w:szCs w:val="20"/>
        <w:lang w:val="ru-RU"/>
      </w:rPr>
      <w:tab/>
      <w:t>_______________/_______________</w:t>
    </w:r>
    <w:r>
      <w:rPr>
        <w:rFonts w:ascii="Times New Roman" w:hAnsi="Times New Roman" w:cs="Times New Roman"/>
        <w:sz w:val="20"/>
        <w:szCs w:val="20"/>
        <w:lang w:val="ru-RU"/>
      </w:rPr>
      <w:t>___</w:t>
    </w:r>
    <w:r w:rsidRPr="009246D9">
      <w:rPr>
        <w:rFonts w:ascii="Times New Roman" w:hAnsi="Times New Roman" w:cs="Times New Roman"/>
        <w:sz w:val="20"/>
        <w:szCs w:val="20"/>
        <w:lang w:val="ru-RU"/>
      </w:rPr>
      <w:t>/</w:t>
    </w:r>
    <w:bookmarkEnd w:id="20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830181" w14:textId="77777777" w:rsidR="00FE1B40" w:rsidRDefault="00FE1B40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633C39" w14:textId="77777777" w:rsidR="00C97A87" w:rsidRDefault="00C97A87" w:rsidP="00AE4D67">
      <w:pPr>
        <w:spacing w:line="240" w:lineRule="auto"/>
      </w:pPr>
      <w:r>
        <w:separator/>
      </w:r>
    </w:p>
  </w:footnote>
  <w:footnote w:type="continuationSeparator" w:id="0">
    <w:p w14:paraId="1FD4C47B" w14:textId="77777777" w:rsidR="00C97A87" w:rsidRDefault="00C97A87" w:rsidP="00AE4D6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53EC22" w14:textId="77777777" w:rsidR="00FE1B40" w:rsidRDefault="00FE1B40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E7A803" w14:textId="77777777" w:rsidR="00FE1B40" w:rsidRDefault="00FE1B40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B7F48A" w14:textId="77777777" w:rsidR="00FE1B40" w:rsidRDefault="00FE1B40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6"/>
    <w:multiLevelType w:val="singleLevel"/>
    <w:tmpl w:val="00000000"/>
    <w:lvl w:ilvl="0">
      <w:start w:val="1"/>
      <w:numFmt w:val="bullet"/>
      <w:suff w:val="space"/>
      <w:lvlText w:val="-"/>
      <w:lvlJc w:val="left"/>
      <w:pPr>
        <w:ind w:left="0" w:firstLine="0"/>
      </w:pPr>
    </w:lvl>
  </w:abstractNum>
  <w:abstractNum w:abstractNumId="1" w15:restartNumberingAfterBreak="0">
    <w:nsid w:val="019F4F71"/>
    <w:multiLevelType w:val="multilevel"/>
    <w:tmpl w:val="F11A1C44"/>
    <w:lvl w:ilvl="0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85" w:hanging="46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2" w15:restartNumberingAfterBreak="0">
    <w:nsid w:val="05827EA1"/>
    <w:multiLevelType w:val="hybridMultilevel"/>
    <w:tmpl w:val="5F6E8E12"/>
    <w:lvl w:ilvl="0" w:tplc="57523B60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" w15:restartNumberingAfterBreak="0">
    <w:nsid w:val="0BE052E2"/>
    <w:multiLevelType w:val="multilevel"/>
    <w:tmpl w:val="9EB0674C"/>
    <w:lvl w:ilvl="0">
      <w:start w:val="1"/>
      <w:numFmt w:val="decimal"/>
      <w:lvlText w:val="%1."/>
      <w:lvlJc w:val="left"/>
      <w:pPr>
        <w:ind w:left="842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4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0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0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6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2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82" w:hanging="1800"/>
      </w:pPr>
      <w:rPr>
        <w:rFonts w:hint="default"/>
      </w:rPr>
    </w:lvl>
  </w:abstractNum>
  <w:abstractNum w:abstractNumId="4" w15:restartNumberingAfterBreak="0">
    <w:nsid w:val="277612B6"/>
    <w:multiLevelType w:val="multilevel"/>
    <w:tmpl w:val="B5809A5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."/>
      <w:lvlJc w:val="left"/>
      <w:pPr>
        <w:ind w:left="3361" w:hanging="525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5" w15:restartNumberingAfterBreak="0">
    <w:nsid w:val="55B248D8"/>
    <w:multiLevelType w:val="hybridMultilevel"/>
    <w:tmpl w:val="13D06A16"/>
    <w:lvl w:ilvl="0" w:tplc="2EAA8E72">
      <w:start w:val="7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8EA473E"/>
    <w:multiLevelType w:val="multilevel"/>
    <w:tmpl w:val="84DA14C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."/>
      <w:lvlJc w:val="left"/>
      <w:pPr>
        <w:ind w:left="3361" w:hanging="525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 w:val="0"/>
        <w:bCs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7" w15:restartNumberingAfterBreak="0">
    <w:nsid w:val="60737760"/>
    <w:multiLevelType w:val="hybridMultilevel"/>
    <w:tmpl w:val="72B05814"/>
    <w:lvl w:ilvl="0" w:tplc="CF128748">
      <w:start w:val="8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62DD7EE6"/>
    <w:multiLevelType w:val="multilevel"/>
    <w:tmpl w:val="B5809A5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."/>
      <w:lvlJc w:val="left"/>
      <w:pPr>
        <w:ind w:left="3361" w:hanging="525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9" w15:restartNumberingAfterBreak="0">
    <w:nsid w:val="73316A26"/>
    <w:multiLevelType w:val="hybridMultilevel"/>
    <w:tmpl w:val="FBB01F8A"/>
    <w:lvl w:ilvl="0" w:tplc="C590975A">
      <w:start w:val="7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1696881419">
    <w:abstractNumId w:val="0"/>
    <w:lvlOverride w:ilvl="0">
      <w:startOverride w:val="1"/>
    </w:lvlOverride>
  </w:num>
  <w:num w:numId="2" w16cid:durableId="1849640571">
    <w:abstractNumId w:val="3"/>
  </w:num>
  <w:num w:numId="3" w16cid:durableId="1637757267">
    <w:abstractNumId w:val="6"/>
  </w:num>
  <w:num w:numId="4" w16cid:durableId="1924021102">
    <w:abstractNumId w:val="1"/>
  </w:num>
  <w:num w:numId="5" w16cid:durableId="502209536">
    <w:abstractNumId w:val="5"/>
  </w:num>
  <w:num w:numId="6" w16cid:durableId="168563772">
    <w:abstractNumId w:val="7"/>
  </w:num>
  <w:num w:numId="7" w16cid:durableId="810295464">
    <w:abstractNumId w:val="9"/>
  </w:num>
  <w:num w:numId="8" w16cid:durableId="316686284">
    <w:abstractNumId w:val="4"/>
  </w:num>
  <w:num w:numId="9" w16cid:durableId="1467510109">
    <w:abstractNumId w:val="8"/>
  </w:num>
  <w:num w:numId="10" w16cid:durableId="15043944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707"/>
    <w:rsid w:val="00000EDF"/>
    <w:rsid w:val="00003FD7"/>
    <w:rsid w:val="00010C53"/>
    <w:rsid w:val="00073176"/>
    <w:rsid w:val="0007418A"/>
    <w:rsid w:val="00082D61"/>
    <w:rsid w:val="00091247"/>
    <w:rsid w:val="00094DC2"/>
    <w:rsid w:val="00097DD0"/>
    <w:rsid w:val="000B0C9C"/>
    <w:rsid w:val="000C66FA"/>
    <w:rsid w:val="00114E5A"/>
    <w:rsid w:val="00120A70"/>
    <w:rsid w:val="00137498"/>
    <w:rsid w:val="00140398"/>
    <w:rsid w:val="0014179B"/>
    <w:rsid w:val="00141E44"/>
    <w:rsid w:val="00143D58"/>
    <w:rsid w:val="00153ECD"/>
    <w:rsid w:val="001545CE"/>
    <w:rsid w:val="00181BF8"/>
    <w:rsid w:val="00186A3A"/>
    <w:rsid w:val="001B7A7F"/>
    <w:rsid w:val="001D0E52"/>
    <w:rsid w:val="00214F90"/>
    <w:rsid w:val="0028184B"/>
    <w:rsid w:val="0028252A"/>
    <w:rsid w:val="00295A33"/>
    <w:rsid w:val="002A0E6B"/>
    <w:rsid w:val="002B1ACC"/>
    <w:rsid w:val="002D036C"/>
    <w:rsid w:val="002F1569"/>
    <w:rsid w:val="002F419A"/>
    <w:rsid w:val="002F450D"/>
    <w:rsid w:val="003021A9"/>
    <w:rsid w:val="00303FA0"/>
    <w:rsid w:val="00315DDC"/>
    <w:rsid w:val="00331912"/>
    <w:rsid w:val="0033732A"/>
    <w:rsid w:val="00340277"/>
    <w:rsid w:val="003517D7"/>
    <w:rsid w:val="00355C97"/>
    <w:rsid w:val="00360BEE"/>
    <w:rsid w:val="00397F73"/>
    <w:rsid w:val="003C6FC2"/>
    <w:rsid w:val="003D180D"/>
    <w:rsid w:val="003F00E7"/>
    <w:rsid w:val="003F066B"/>
    <w:rsid w:val="00417803"/>
    <w:rsid w:val="004179BB"/>
    <w:rsid w:val="00423F35"/>
    <w:rsid w:val="00424A3F"/>
    <w:rsid w:val="00425C80"/>
    <w:rsid w:val="00442663"/>
    <w:rsid w:val="004442B3"/>
    <w:rsid w:val="0049328D"/>
    <w:rsid w:val="004944A3"/>
    <w:rsid w:val="004A1733"/>
    <w:rsid w:val="004A4740"/>
    <w:rsid w:val="004C3BC6"/>
    <w:rsid w:val="004F658D"/>
    <w:rsid w:val="00501818"/>
    <w:rsid w:val="00503F75"/>
    <w:rsid w:val="00505C87"/>
    <w:rsid w:val="0051789B"/>
    <w:rsid w:val="00521C87"/>
    <w:rsid w:val="0055096F"/>
    <w:rsid w:val="00551E1A"/>
    <w:rsid w:val="005628B8"/>
    <w:rsid w:val="00562A4C"/>
    <w:rsid w:val="005706A6"/>
    <w:rsid w:val="0057510A"/>
    <w:rsid w:val="0059553F"/>
    <w:rsid w:val="005B4884"/>
    <w:rsid w:val="005B6F65"/>
    <w:rsid w:val="005D003A"/>
    <w:rsid w:val="005D29C4"/>
    <w:rsid w:val="005D4B7B"/>
    <w:rsid w:val="005D5707"/>
    <w:rsid w:val="005E274B"/>
    <w:rsid w:val="005E2ED0"/>
    <w:rsid w:val="005F7348"/>
    <w:rsid w:val="006000AC"/>
    <w:rsid w:val="00612C0C"/>
    <w:rsid w:val="00620C30"/>
    <w:rsid w:val="00621A3A"/>
    <w:rsid w:val="00632220"/>
    <w:rsid w:val="0063576F"/>
    <w:rsid w:val="00665BA7"/>
    <w:rsid w:val="006E2B15"/>
    <w:rsid w:val="006E2ED0"/>
    <w:rsid w:val="00721F92"/>
    <w:rsid w:val="00742F3D"/>
    <w:rsid w:val="00752F8C"/>
    <w:rsid w:val="00754F16"/>
    <w:rsid w:val="00761703"/>
    <w:rsid w:val="00774735"/>
    <w:rsid w:val="00793974"/>
    <w:rsid w:val="007939EB"/>
    <w:rsid w:val="007A2962"/>
    <w:rsid w:val="007C3336"/>
    <w:rsid w:val="007D3672"/>
    <w:rsid w:val="007E0FF8"/>
    <w:rsid w:val="007E5136"/>
    <w:rsid w:val="008038A4"/>
    <w:rsid w:val="00804A75"/>
    <w:rsid w:val="0080710F"/>
    <w:rsid w:val="008071BD"/>
    <w:rsid w:val="00817635"/>
    <w:rsid w:val="00820BE7"/>
    <w:rsid w:val="00834722"/>
    <w:rsid w:val="008729F4"/>
    <w:rsid w:val="008802D6"/>
    <w:rsid w:val="00886D24"/>
    <w:rsid w:val="008A1E28"/>
    <w:rsid w:val="008A3A62"/>
    <w:rsid w:val="008A4668"/>
    <w:rsid w:val="008A7217"/>
    <w:rsid w:val="008E6DC9"/>
    <w:rsid w:val="008F029D"/>
    <w:rsid w:val="009246D9"/>
    <w:rsid w:val="00925744"/>
    <w:rsid w:val="009521BC"/>
    <w:rsid w:val="009667F5"/>
    <w:rsid w:val="0097177F"/>
    <w:rsid w:val="00971928"/>
    <w:rsid w:val="00995B7C"/>
    <w:rsid w:val="009C06BF"/>
    <w:rsid w:val="009D00E9"/>
    <w:rsid w:val="009F1940"/>
    <w:rsid w:val="00A0488F"/>
    <w:rsid w:val="00A05025"/>
    <w:rsid w:val="00A05684"/>
    <w:rsid w:val="00A13CF3"/>
    <w:rsid w:val="00A23105"/>
    <w:rsid w:val="00A57A73"/>
    <w:rsid w:val="00A57F69"/>
    <w:rsid w:val="00A60839"/>
    <w:rsid w:val="00A7676E"/>
    <w:rsid w:val="00A81EF4"/>
    <w:rsid w:val="00A944E4"/>
    <w:rsid w:val="00AA3699"/>
    <w:rsid w:val="00AA3A21"/>
    <w:rsid w:val="00AB78D3"/>
    <w:rsid w:val="00AD740F"/>
    <w:rsid w:val="00AE1C86"/>
    <w:rsid w:val="00AE4D67"/>
    <w:rsid w:val="00AF1FD7"/>
    <w:rsid w:val="00AF2F5B"/>
    <w:rsid w:val="00B05FA5"/>
    <w:rsid w:val="00B0776C"/>
    <w:rsid w:val="00B1584C"/>
    <w:rsid w:val="00B178CA"/>
    <w:rsid w:val="00B46F2B"/>
    <w:rsid w:val="00B47763"/>
    <w:rsid w:val="00B90CFA"/>
    <w:rsid w:val="00B931B7"/>
    <w:rsid w:val="00BA0C97"/>
    <w:rsid w:val="00BD099F"/>
    <w:rsid w:val="00BE0E7B"/>
    <w:rsid w:val="00BF4143"/>
    <w:rsid w:val="00C12F70"/>
    <w:rsid w:val="00C146C1"/>
    <w:rsid w:val="00C20D4E"/>
    <w:rsid w:val="00C41C34"/>
    <w:rsid w:val="00C44D61"/>
    <w:rsid w:val="00C7257E"/>
    <w:rsid w:val="00C74AB3"/>
    <w:rsid w:val="00C92D12"/>
    <w:rsid w:val="00C97A87"/>
    <w:rsid w:val="00CB2E8D"/>
    <w:rsid w:val="00CC2EA4"/>
    <w:rsid w:val="00CC3A1F"/>
    <w:rsid w:val="00CD1B6D"/>
    <w:rsid w:val="00CD22E9"/>
    <w:rsid w:val="00CD576D"/>
    <w:rsid w:val="00CE2E03"/>
    <w:rsid w:val="00CF20D8"/>
    <w:rsid w:val="00CF51BD"/>
    <w:rsid w:val="00D009A6"/>
    <w:rsid w:val="00D0381D"/>
    <w:rsid w:val="00D24300"/>
    <w:rsid w:val="00D32F91"/>
    <w:rsid w:val="00D33C12"/>
    <w:rsid w:val="00D360E2"/>
    <w:rsid w:val="00D45419"/>
    <w:rsid w:val="00D91B2B"/>
    <w:rsid w:val="00DA1650"/>
    <w:rsid w:val="00DA1FD7"/>
    <w:rsid w:val="00DA402A"/>
    <w:rsid w:val="00DB33FD"/>
    <w:rsid w:val="00DB4362"/>
    <w:rsid w:val="00DB56C1"/>
    <w:rsid w:val="00DB705E"/>
    <w:rsid w:val="00DC6DC9"/>
    <w:rsid w:val="00DD68FB"/>
    <w:rsid w:val="00DE6C7B"/>
    <w:rsid w:val="00E0464C"/>
    <w:rsid w:val="00E13E15"/>
    <w:rsid w:val="00E167A8"/>
    <w:rsid w:val="00E17BE7"/>
    <w:rsid w:val="00E32872"/>
    <w:rsid w:val="00E330DE"/>
    <w:rsid w:val="00E33CAD"/>
    <w:rsid w:val="00E35C12"/>
    <w:rsid w:val="00E37A64"/>
    <w:rsid w:val="00E47ADF"/>
    <w:rsid w:val="00E875FB"/>
    <w:rsid w:val="00EB0646"/>
    <w:rsid w:val="00EB1377"/>
    <w:rsid w:val="00ED3695"/>
    <w:rsid w:val="00F02B19"/>
    <w:rsid w:val="00F464EE"/>
    <w:rsid w:val="00F47CA5"/>
    <w:rsid w:val="00F90F3F"/>
    <w:rsid w:val="00F93681"/>
    <w:rsid w:val="00FB2947"/>
    <w:rsid w:val="00FD0B1E"/>
    <w:rsid w:val="00FD57BC"/>
    <w:rsid w:val="00FD766B"/>
    <w:rsid w:val="00FE1B40"/>
    <w:rsid w:val="00FE5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B3C8BB"/>
  <w15:docId w15:val="{451A5661-A16B-4134-AE20-F8C0BDA3D7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D5707"/>
    <w:pPr>
      <w:spacing w:after="0" w:line="276" w:lineRule="auto"/>
      <w:contextualSpacing/>
    </w:pPr>
    <w:rPr>
      <w:rFonts w:ascii="Arial" w:eastAsia="Arial" w:hAnsi="Arial" w:cs="Arial"/>
      <w:lang w:val="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D5707"/>
    <w:pPr>
      <w:ind w:left="720"/>
    </w:pPr>
  </w:style>
  <w:style w:type="paragraph" w:customStyle="1" w:styleId="ConsNormal">
    <w:name w:val="ConsNormal"/>
    <w:rsid w:val="00AE4D67"/>
    <w:pPr>
      <w:autoSpaceDE w:val="0"/>
      <w:autoSpaceDN w:val="0"/>
      <w:adjustRightInd w:val="0"/>
      <w:spacing w:after="0" w:line="240" w:lineRule="auto"/>
      <w:jc w:val="both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4">
    <w:name w:val="header"/>
    <w:basedOn w:val="a"/>
    <w:link w:val="a5"/>
    <w:uiPriority w:val="99"/>
    <w:unhideWhenUsed/>
    <w:rsid w:val="00AE4D67"/>
    <w:pPr>
      <w:tabs>
        <w:tab w:val="center" w:pos="4677"/>
        <w:tab w:val="right" w:pos="9355"/>
      </w:tabs>
      <w:spacing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AE4D67"/>
    <w:rPr>
      <w:rFonts w:ascii="Arial" w:eastAsia="Arial" w:hAnsi="Arial" w:cs="Arial"/>
      <w:lang w:val="ru" w:eastAsia="ru-RU"/>
    </w:rPr>
  </w:style>
  <w:style w:type="paragraph" w:styleId="a6">
    <w:name w:val="footer"/>
    <w:basedOn w:val="a"/>
    <w:link w:val="a7"/>
    <w:uiPriority w:val="99"/>
    <w:unhideWhenUsed/>
    <w:rsid w:val="00AE4D67"/>
    <w:pPr>
      <w:tabs>
        <w:tab w:val="center" w:pos="4677"/>
        <w:tab w:val="right" w:pos="9355"/>
      </w:tabs>
      <w:spacing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AE4D67"/>
    <w:rPr>
      <w:rFonts w:ascii="Arial" w:eastAsia="Arial" w:hAnsi="Arial" w:cs="Arial"/>
      <w:lang w:val="ru" w:eastAsia="ru-RU"/>
    </w:rPr>
  </w:style>
  <w:style w:type="paragraph" w:customStyle="1" w:styleId="aligncenter">
    <w:name w:val="align_center"/>
    <w:basedOn w:val="a"/>
    <w:rsid w:val="001D0E52"/>
    <w:pPr>
      <w:spacing w:before="100" w:beforeAutospacing="1" w:after="100" w:afterAutospacing="1" w:line="240" w:lineRule="auto"/>
      <w:contextualSpacing w:val="0"/>
    </w:pPr>
    <w:rPr>
      <w:rFonts w:ascii="Times New Roman" w:eastAsia="Times New Roman" w:hAnsi="Times New Roman" w:cs="Times New Roman"/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833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0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1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1451</Words>
  <Characters>8272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Наугольных</dc:creator>
  <cp:keywords/>
  <dc:description/>
  <cp:lastModifiedBy>Роман Абдуллаев</cp:lastModifiedBy>
  <cp:revision>3</cp:revision>
  <dcterms:created xsi:type="dcterms:W3CDTF">2022-07-22T07:16:00Z</dcterms:created>
  <dcterms:modified xsi:type="dcterms:W3CDTF">2022-07-25T08:35:00Z</dcterms:modified>
</cp:coreProperties>
</file>